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7B" w:rsidRDefault="0040137B" w:rsidP="0040137B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КАЗЕННОЕ  УЧРЕЖДЕНИЕ</w:t>
      </w:r>
    </w:p>
    <w:p w:rsidR="0040137B" w:rsidRDefault="0040137B" w:rsidP="0040137B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40137B" w:rsidRDefault="0040137B" w:rsidP="0040137B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40137B" w:rsidRDefault="0040137B" w:rsidP="0040137B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40137B" w:rsidRDefault="0040137B" w:rsidP="0040137B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</w:t>
      </w: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Default="0040137B" w:rsidP="0040137B">
      <w:pPr>
        <w:pStyle w:val="a3"/>
        <w:ind w:left="0"/>
        <w:jc w:val="left"/>
        <w:rPr>
          <w:sz w:val="20"/>
        </w:rPr>
      </w:pPr>
    </w:p>
    <w:p w:rsidR="0040137B" w:rsidRPr="005524E7" w:rsidRDefault="0040137B" w:rsidP="0040137B">
      <w:pPr>
        <w:pStyle w:val="a3"/>
        <w:tabs>
          <w:tab w:val="left" w:pos="6549"/>
        </w:tabs>
        <w:ind w:left="0"/>
        <w:jc w:val="left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40137B" w:rsidRPr="005524E7" w:rsidRDefault="0040137B" w:rsidP="0040137B">
      <w:pPr>
        <w:pStyle w:val="a3"/>
        <w:tabs>
          <w:tab w:val="left" w:pos="6549"/>
        </w:tabs>
        <w:ind w:left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40137B" w:rsidRPr="005524E7" w:rsidRDefault="0040137B" w:rsidP="0040137B">
      <w:pPr>
        <w:pStyle w:val="a3"/>
        <w:tabs>
          <w:tab w:val="left" w:pos="6549"/>
        </w:tabs>
        <w:ind w:left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40137B" w:rsidRPr="005524E7" w:rsidRDefault="0040137B" w:rsidP="0040137B">
      <w:pPr>
        <w:pStyle w:val="a3"/>
        <w:tabs>
          <w:tab w:val="left" w:pos="6549"/>
        </w:tabs>
        <w:ind w:left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40137B" w:rsidRPr="005524E7" w:rsidRDefault="0040137B" w:rsidP="0040137B">
      <w:pPr>
        <w:pStyle w:val="a3"/>
        <w:tabs>
          <w:tab w:val="left" w:pos="6549"/>
        </w:tabs>
        <w:ind w:left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spacing w:before="5"/>
        <w:ind w:left="0"/>
        <w:jc w:val="left"/>
        <w:rPr>
          <w:sz w:val="24"/>
        </w:rPr>
      </w:pPr>
    </w:p>
    <w:p w:rsidR="00DB589E" w:rsidRDefault="00DB589E">
      <w:pPr>
        <w:pStyle w:val="a3"/>
        <w:spacing w:before="8"/>
        <w:ind w:left="0"/>
        <w:jc w:val="left"/>
        <w:rPr>
          <w:sz w:val="27"/>
        </w:rPr>
      </w:pPr>
    </w:p>
    <w:p w:rsidR="00DB589E" w:rsidRDefault="00DB589E">
      <w:pPr>
        <w:rPr>
          <w:sz w:val="27"/>
        </w:rPr>
        <w:sectPr w:rsidR="00DB589E">
          <w:footerReference w:type="default" r:id="rId7"/>
          <w:type w:val="continuous"/>
          <w:pgSz w:w="11910" w:h="16840"/>
          <w:pgMar w:top="980" w:right="740" w:bottom="1160" w:left="1020" w:header="720" w:footer="969" w:gutter="0"/>
          <w:pgNumType w:start="1"/>
          <w:cols w:space="720"/>
        </w:sectPr>
      </w:pPr>
    </w:p>
    <w:p w:rsidR="00DB589E" w:rsidRDefault="00DB589E">
      <w:pPr>
        <w:pStyle w:val="a3"/>
        <w:ind w:left="0"/>
        <w:jc w:val="left"/>
        <w:rPr>
          <w:sz w:val="30"/>
        </w:rPr>
      </w:pPr>
    </w:p>
    <w:p w:rsidR="00DB589E" w:rsidRDefault="00DB589E">
      <w:pPr>
        <w:pStyle w:val="a3"/>
        <w:ind w:left="0"/>
        <w:jc w:val="left"/>
        <w:rPr>
          <w:sz w:val="30"/>
        </w:rPr>
      </w:pPr>
    </w:p>
    <w:p w:rsidR="00DB589E" w:rsidRDefault="00DB589E">
      <w:pPr>
        <w:pStyle w:val="a3"/>
        <w:ind w:left="0"/>
        <w:jc w:val="left"/>
        <w:rPr>
          <w:sz w:val="30"/>
        </w:rPr>
      </w:pPr>
    </w:p>
    <w:p w:rsidR="00DB589E" w:rsidRDefault="00DB589E">
      <w:pPr>
        <w:pStyle w:val="a3"/>
        <w:ind w:left="0"/>
        <w:jc w:val="left"/>
        <w:rPr>
          <w:sz w:val="30"/>
        </w:rPr>
      </w:pPr>
    </w:p>
    <w:p w:rsidR="00DB589E" w:rsidRDefault="00DB589E">
      <w:pPr>
        <w:pStyle w:val="a3"/>
        <w:spacing w:before="10"/>
        <w:ind w:left="0"/>
        <w:jc w:val="left"/>
        <w:rPr>
          <w:sz w:val="23"/>
        </w:rPr>
      </w:pPr>
    </w:p>
    <w:p w:rsidR="00DB589E" w:rsidRDefault="00BC189E">
      <w:pPr>
        <w:pStyle w:val="Heading1"/>
        <w:ind w:firstLine="0"/>
        <w:jc w:val="right"/>
      </w:pPr>
      <w:r>
        <w:t>Положение</w:t>
      </w:r>
    </w:p>
    <w:p w:rsidR="00DB589E" w:rsidRDefault="00BC189E" w:rsidP="0040137B">
      <w:pPr>
        <w:spacing w:before="102" w:line="256" w:lineRule="auto"/>
        <w:ind w:left="186" w:right="-10"/>
        <w:rPr>
          <w:rFonts w:ascii="Trebuchet MS" w:hAnsi="Trebuchet MS"/>
          <w:sz w:val="8"/>
        </w:rPr>
      </w:pPr>
      <w:r>
        <w:br w:type="column"/>
      </w:r>
    </w:p>
    <w:p w:rsidR="00DB589E" w:rsidRDefault="00DB589E">
      <w:pPr>
        <w:spacing w:line="278" w:lineRule="auto"/>
        <w:rPr>
          <w:rFonts w:ascii="Trebuchet MS" w:hAnsi="Trebuchet MS"/>
          <w:sz w:val="8"/>
        </w:rPr>
        <w:sectPr w:rsidR="00DB589E">
          <w:type w:val="continuous"/>
          <w:pgSz w:w="11910" w:h="16840"/>
          <w:pgMar w:top="980" w:right="740" w:bottom="1160" w:left="1020" w:header="720" w:footer="720" w:gutter="0"/>
          <w:cols w:num="3" w:space="720" w:equalWidth="0">
            <w:col w:w="5748" w:space="40"/>
            <w:col w:w="1988" w:space="39"/>
            <w:col w:w="2335"/>
          </w:cols>
        </w:sectPr>
      </w:pPr>
    </w:p>
    <w:p w:rsidR="0040137B" w:rsidRDefault="00BC189E">
      <w:pPr>
        <w:pStyle w:val="Heading1"/>
        <w:spacing w:before="163" w:line="357" w:lineRule="auto"/>
        <w:ind w:left="3325" w:right="842"/>
        <w:rPr>
          <w:spacing w:val="-67"/>
        </w:rPr>
      </w:pPr>
      <w:r>
        <w:lastRenderedPageBreak/>
        <w:t>о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этике</w:t>
      </w:r>
      <w:r>
        <w:rPr>
          <w:spacing w:val="-7"/>
        </w:rPr>
        <w:t xml:space="preserve"> </w:t>
      </w:r>
      <w:r w:rsidR="0040137B">
        <w:t>тренеров-преподавателей</w:t>
      </w:r>
    </w:p>
    <w:p w:rsidR="00DB589E" w:rsidRDefault="0040137B" w:rsidP="0040137B">
      <w:pPr>
        <w:pStyle w:val="Heading1"/>
        <w:spacing w:before="163" w:line="357" w:lineRule="auto"/>
        <w:ind w:left="3325" w:right="842"/>
        <w:jc w:val="center"/>
      </w:pPr>
      <w:r>
        <w:t>МКУ ДО «Ольская спортивная школа»</w:t>
      </w:r>
    </w:p>
    <w:p w:rsidR="00DB589E" w:rsidRDefault="00DB589E">
      <w:pPr>
        <w:spacing w:line="357" w:lineRule="auto"/>
        <w:sectPr w:rsidR="00DB589E">
          <w:type w:val="continuous"/>
          <w:pgSz w:w="11910" w:h="16840"/>
          <w:pgMar w:top="980" w:right="740" w:bottom="1160" w:left="1020" w:header="720" w:footer="720" w:gutter="0"/>
          <w:cols w:space="720"/>
        </w:sectPr>
      </w:pPr>
    </w:p>
    <w:p w:rsidR="00DB589E" w:rsidRDefault="00BC189E">
      <w:pPr>
        <w:pStyle w:val="a4"/>
        <w:numPr>
          <w:ilvl w:val="0"/>
          <w:numId w:val="8"/>
        </w:numPr>
        <w:tabs>
          <w:tab w:val="left" w:pos="4554"/>
          <w:tab w:val="left" w:pos="4555"/>
        </w:tabs>
        <w:spacing w:before="64"/>
        <w:jc w:val="left"/>
      </w:pPr>
      <w:bookmarkStart w:id="0" w:name="1._Общие_положения"/>
      <w:bookmarkEnd w:id="0"/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:rsidR="00DB589E" w:rsidRDefault="00DB589E">
      <w:pPr>
        <w:pStyle w:val="a3"/>
        <w:spacing w:before="10"/>
        <w:ind w:left="0"/>
        <w:jc w:val="left"/>
        <w:rPr>
          <w:sz w:val="28"/>
        </w:rPr>
      </w:pPr>
    </w:p>
    <w:p w:rsidR="00DB589E" w:rsidRDefault="00BC189E" w:rsidP="0040137B">
      <w:pPr>
        <w:pStyle w:val="a4"/>
        <w:numPr>
          <w:ilvl w:val="1"/>
          <w:numId w:val="7"/>
        </w:numPr>
        <w:tabs>
          <w:tab w:val="left" w:pos="1305"/>
        </w:tabs>
        <w:ind w:hanging="482"/>
        <w:jc w:val="both"/>
      </w:pPr>
      <w:r>
        <w:t>Положение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этике</w:t>
      </w:r>
      <w:r>
        <w:rPr>
          <w:spacing w:val="33"/>
        </w:rPr>
        <w:t xml:space="preserve"> </w:t>
      </w:r>
      <w:r w:rsidR="0040137B">
        <w:t>тренеров-преподавателей</w:t>
      </w:r>
      <w:r>
        <w:rPr>
          <w:spacing w:val="44"/>
        </w:rPr>
        <w:t xml:space="preserve"> </w:t>
      </w:r>
      <w:r w:rsidR="0040137B">
        <w:t xml:space="preserve">МКУ ДО «Ольская спортивная школа» </w:t>
      </w:r>
      <w:r>
        <w:t>(далее</w:t>
      </w:r>
      <w:r>
        <w:rPr>
          <w:spacing w:val="-7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40137B">
        <w:t>школа</w:t>
      </w:r>
      <w:r>
        <w:t>,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положений:</w:t>
      </w:r>
    </w:p>
    <w:p w:rsidR="00DB589E" w:rsidRDefault="00C70D3F">
      <w:pPr>
        <w:pStyle w:val="a4"/>
        <w:numPr>
          <w:ilvl w:val="0"/>
          <w:numId w:val="6"/>
        </w:numPr>
        <w:tabs>
          <w:tab w:val="left" w:pos="1247"/>
        </w:tabs>
        <w:spacing w:before="39"/>
        <w:ind w:left="1246" w:hanging="424"/>
      </w:pPr>
      <w:hyperlink r:id="rId8">
        <w:r w:rsidR="00BC189E">
          <w:t>Конституции</w:t>
        </w:r>
        <w:r w:rsidR="00BC189E">
          <w:rPr>
            <w:spacing w:val="-3"/>
          </w:rPr>
          <w:t xml:space="preserve"> </w:t>
        </w:r>
      </w:hyperlink>
      <w:r w:rsidR="00BC189E">
        <w:t>Российской Федерации;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247"/>
        </w:tabs>
        <w:spacing w:before="38"/>
        <w:ind w:left="1246" w:hanging="424"/>
      </w:pPr>
      <w:r>
        <w:t>Трудового</w:t>
      </w:r>
      <w:r>
        <w:rPr>
          <w:spacing w:val="-5"/>
        </w:rPr>
        <w:t xml:space="preserve"> </w:t>
      </w:r>
      <w:hyperlink r:id="rId9">
        <w:r>
          <w:t>кодекса</w:t>
        </w:r>
        <w:r>
          <w:rPr>
            <w:spacing w:val="1"/>
          </w:rPr>
          <w:t xml:space="preserve"> </w:t>
        </w:r>
      </w:hyperlink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247"/>
        </w:tabs>
        <w:spacing w:before="38" w:line="273" w:lineRule="auto"/>
        <w:ind w:right="109" w:firstLine="710"/>
      </w:pPr>
      <w:r>
        <w:t>Федерального</w:t>
      </w:r>
      <w:r>
        <w:rPr>
          <w:spacing w:val="1"/>
        </w:rPr>
        <w:t xml:space="preserve"> </w:t>
      </w:r>
      <w:hyperlink r:id="rId10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 w:rsidR="0040137B">
        <w:t xml:space="preserve"> (ред. от 17.02.2023г.)</w:t>
      </w:r>
      <w:r>
        <w:t>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247"/>
        </w:tabs>
        <w:spacing w:line="273" w:lineRule="auto"/>
        <w:ind w:right="106" w:firstLine="710"/>
      </w:pPr>
      <w:r>
        <w:t xml:space="preserve">Федерального </w:t>
      </w:r>
      <w:hyperlink r:id="rId11">
        <w:r>
          <w:t>закона</w:t>
        </w:r>
      </w:hyperlink>
      <w:r>
        <w:t xml:space="preserve"> от 29 декабря 2010 г. № 436-ФЗ «О защите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2"/>
        </w:rPr>
        <w:t xml:space="preserve"> </w:t>
      </w:r>
      <w:r>
        <w:t>вред их</w:t>
      </w:r>
      <w:r>
        <w:rPr>
          <w:spacing w:val="2"/>
        </w:rPr>
        <w:t xml:space="preserve"> </w:t>
      </w:r>
      <w:r>
        <w:t>здоровью и</w:t>
      </w:r>
      <w:r>
        <w:rPr>
          <w:spacing w:val="3"/>
        </w:rPr>
        <w:t xml:space="preserve"> </w:t>
      </w:r>
      <w:r>
        <w:t>развитию»</w:t>
      </w:r>
      <w:r w:rsidR="0040137B">
        <w:t xml:space="preserve"> (ред. от 31.07.2020г.)</w:t>
      </w:r>
      <w:r>
        <w:t>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247"/>
        </w:tabs>
        <w:spacing w:before="4"/>
        <w:ind w:left="1246" w:hanging="424"/>
      </w:pP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247"/>
        </w:tabs>
        <w:spacing w:before="38"/>
        <w:ind w:left="1246" w:hanging="424"/>
      </w:pPr>
      <w:r>
        <w:t>Устава</w:t>
      </w:r>
      <w:r>
        <w:rPr>
          <w:spacing w:val="-3"/>
        </w:rPr>
        <w:t xml:space="preserve"> </w:t>
      </w:r>
      <w:r w:rsidR="0040137B">
        <w:t>школы</w:t>
      </w:r>
      <w:r>
        <w:t>.</w:t>
      </w:r>
    </w:p>
    <w:p w:rsidR="00DB589E" w:rsidRDefault="00BC189E">
      <w:pPr>
        <w:pStyle w:val="a4"/>
        <w:numPr>
          <w:ilvl w:val="1"/>
          <w:numId w:val="7"/>
        </w:numPr>
        <w:tabs>
          <w:tab w:val="left" w:pos="1305"/>
        </w:tabs>
        <w:spacing w:before="39" w:line="276" w:lineRule="auto"/>
        <w:ind w:left="113" w:right="98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 w:rsidR="0040137B">
        <w:t>тренеров-преподавателей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 w:rsidR="0040137B">
        <w:t>тренерам-преподавателям</w:t>
      </w:r>
      <w:r>
        <w:t xml:space="preserve"> </w:t>
      </w:r>
      <w:r w:rsidR="0040137B">
        <w:t>школы</w:t>
      </w:r>
      <w:r>
        <w:t>, независимо от занимаемой</w:t>
      </w:r>
      <w:r>
        <w:rPr>
          <w:spacing w:val="1"/>
        </w:rPr>
        <w:t xml:space="preserve"> </w:t>
      </w:r>
      <w:r>
        <w:t>ими должности,</w:t>
      </w:r>
      <w:r>
        <w:rPr>
          <w:spacing w:val="1"/>
        </w:rPr>
        <w:t xml:space="preserve"> </w:t>
      </w:r>
      <w:r>
        <w:t>устанавливает модели поведения,</w:t>
      </w:r>
      <w:r>
        <w:rPr>
          <w:spacing w:val="1"/>
        </w:rPr>
        <w:t xml:space="preserve"> </w:t>
      </w:r>
      <w:r>
        <w:t xml:space="preserve">которых должны придерживаться </w:t>
      </w:r>
      <w:r w:rsidR="0040137B">
        <w:t>тренера-преподаватели</w:t>
      </w:r>
      <w:r>
        <w:t xml:space="preserve"> </w:t>
      </w:r>
      <w:r w:rsidR="0040137B">
        <w:t>школы</w:t>
      </w:r>
      <w:r>
        <w:t>,</w:t>
      </w:r>
      <w:r>
        <w:rPr>
          <w:spacing w:val="1"/>
        </w:rPr>
        <w:t xml:space="preserve"> </w:t>
      </w:r>
      <w:r>
        <w:t>занимаясь профессиональной деятельностью,</w:t>
      </w:r>
      <w:r>
        <w:rPr>
          <w:spacing w:val="1"/>
        </w:rPr>
        <w:t xml:space="preserve"> </w:t>
      </w:r>
      <w:r>
        <w:t>определяет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нарушение норм профессиональной этики </w:t>
      </w:r>
      <w:r w:rsidR="0040137B">
        <w:t>тренеров-преподавателей</w:t>
      </w:r>
      <w:r>
        <w:t xml:space="preserve"> и механизмы реализации права</w:t>
      </w:r>
      <w:r>
        <w:rPr>
          <w:spacing w:val="1"/>
        </w:rPr>
        <w:t xml:space="preserve"> </w:t>
      </w:r>
      <w:r w:rsidR="00416AB3">
        <w:t>тренеров-преподавателей школы</w:t>
      </w:r>
      <w:r>
        <w:t xml:space="preserve"> на справедливое и объективное расследование нарушения норм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</w:t>
      </w:r>
      <w:r>
        <w:rPr>
          <w:spacing w:val="-1"/>
        </w:rPr>
        <w:t xml:space="preserve"> </w:t>
      </w:r>
      <w:r w:rsidR="00416AB3">
        <w:t>тренеров-преподавателей</w:t>
      </w:r>
      <w:r>
        <w:t>.</w:t>
      </w:r>
    </w:p>
    <w:p w:rsidR="00DB589E" w:rsidRDefault="00DB589E">
      <w:pPr>
        <w:pStyle w:val="a3"/>
        <w:spacing w:before="9"/>
        <w:ind w:left="0"/>
        <w:jc w:val="left"/>
        <w:rPr>
          <w:sz w:val="25"/>
        </w:rPr>
      </w:pPr>
    </w:p>
    <w:p w:rsidR="00DB589E" w:rsidRDefault="00BC189E">
      <w:pPr>
        <w:pStyle w:val="a4"/>
        <w:numPr>
          <w:ilvl w:val="0"/>
          <w:numId w:val="8"/>
        </w:numPr>
        <w:tabs>
          <w:tab w:val="left" w:pos="2318"/>
        </w:tabs>
        <w:spacing w:before="1"/>
        <w:ind w:left="2317" w:hanging="227"/>
        <w:jc w:val="both"/>
      </w:pPr>
      <w:bookmarkStart w:id="1" w:name="2._Нормы_профессиональной_этики_педагоги"/>
      <w:bookmarkStart w:id="2" w:name="_bookmark0"/>
      <w:bookmarkEnd w:id="1"/>
      <w:bookmarkEnd w:id="2"/>
      <w:r>
        <w:t>Нормы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6"/>
        </w:rPr>
        <w:t xml:space="preserve"> </w:t>
      </w:r>
      <w:r w:rsidR="00416AB3">
        <w:t>тренеров-преподавателей</w:t>
      </w:r>
    </w:p>
    <w:p w:rsidR="00DB589E" w:rsidRDefault="00416AB3">
      <w:pPr>
        <w:pStyle w:val="a4"/>
        <w:numPr>
          <w:ilvl w:val="1"/>
          <w:numId w:val="5"/>
        </w:numPr>
        <w:tabs>
          <w:tab w:val="left" w:pos="1309"/>
        </w:tabs>
        <w:spacing w:before="35" w:line="276" w:lineRule="auto"/>
        <w:ind w:right="103" w:firstLine="710"/>
        <w:jc w:val="both"/>
      </w:pPr>
      <w:r>
        <w:t>Тренера-преподаватели школы</w:t>
      </w:r>
      <w:r w:rsidR="00BC189E">
        <w:rPr>
          <w:spacing w:val="1"/>
        </w:rPr>
        <w:t xml:space="preserve"> </w:t>
      </w:r>
      <w:r w:rsidR="00BC189E">
        <w:t>должны</w:t>
      </w:r>
      <w:r w:rsidR="00BC189E">
        <w:rPr>
          <w:spacing w:val="1"/>
        </w:rPr>
        <w:t xml:space="preserve"> </w:t>
      </w:r>
      <w:r w:rsidR="00BC189E">
        <w:t>придерживаться</w:t>
      </w:r>
      <w:r w:rsidR="00BC189E">
        <w:rPr>
          <w:spacing w:val="1"/>
        </w:rPr>
        <w:t xml:space="preserve"> </w:t>
      </w:r>
      <w:r w:rsidR="00BC189E">
        <w:t>и</w:t>
      </w:r>
      <w:r w:rsidR="00BC189E">
        <w:rPr>
          <w:spacing w:val="1"/>
        </w:rPr>
        <w:t xml:space="preserve"> </w:t>
      </w:r>
      <w:r w:rsidR="00BC189E">
        <w:t>соблюдать</w:t>
      </w:r>
      <w:r w:rsidR="00BC189E">
        <w:rPr>
          <w:spacing w:val="1"/>
        </w:rPr>
        <w:t xml:space="preserve"> </w:t>
      </w:r>
      <w:r w:rsidR="00BC189E">
        <w:t>нормы</w:t>
      </w:r>
      <w:r w:rsidR="00BC189E">
        <w:rPr>
          <w:spacing w:val="1"/>
        </w:rPr>
        <w:t xml:space="preserve"> </w:t>
      </w:r>
      <w:r w:rsidR="00BC189E">
        <w:t>профессиональной</w:t>
      </w:r>
      <w:r w:rsidR="00BC189E">
        <w:rPr>
          <w:spacing w:val="1"/>
        </w:rPr>
        <w:t xml:space="preserve"> </w:t>
      </w:r>
      <w:r w:rsidR="00BC189E">
        <w:t>этики,</w:t>
      </w:r>
      <w:r w:rsidR="00BC189E">
        <w:rPr>
          <w:spacing w:val="1"/>
        </w:rPr>
        <w:t xml:space="preserve"> </w:t>
      </w:r>
      <w:r w:rsidR="00BC189E">
        <w:t>предусмотренные</w:t>
      </w:r>
      <w:r w:rsidR="00BC189E">
        <w:rPr>
          <w:spacing w:val="1"/>
        </w:rPr>
        <w:t xml:space="preserve"> </w:t>
      </w:r>
      <w:r w:rsidR="00BC189E">
        <w:t>пунктом</w:t>
      </w:r>
      <w:r w:rsidR="00BC189E">
        <w:rPr>
          <w:spacing w:val="1"/>
        </w:rPr>
        <w:t xml:space="preserve"> </w:t>
      </w:r>
      <w:r w:rsidR="00BC189E">
        <w:t>2.2.</w:t>
      </w:r>
      <w:r w:rsidR="00BC189E">
        <w:rPr>
          <w:spacing w:val="1"/>
        </w:rPr>
        <w:t xml:space="preserve"> </w:t>
      </w:r>
      <w:r w:rsidR="00BC189E">
        <w:t>настоящего</w:t>
      </w:r>
      <w:r w:rsidR="00BC189E">
        <w:rPr>
          <w:spacing w:val="1"/>
        </w:rPr>
        <w:t xml:space="preserve"> </w:t>
      </w:r>
      <w:r w:rsidR="00BC189E">
        <w:t>Положения,</w:t>
      </w:r>
      <w:r w:rsidR="00BC189E">
        <w:rPr>
          <w:spacing w:val="1"/>
        </w:rPr>
        <w:t xml:space="preserve"> </w:t>
      </w:r>
      <w:r w:rsidR="00BC189E">
        <w:t>а</w:t>
      </w:r>
      <w:r w:rsidR="00BC189E">
        <w:rPr>
          <w:spacing w:val="1"/>
        </w:rPr>
        <w:t xml:space="preserve"> </w:t>
      </w:r>
      <w:r w:rsidR="00BC189E">
        <w:t>также</w:t>
      </w:r>
      <w:r w:rsidR="00BC189E">
        <w:rPr>
          <w:spacing w:val="1"/>
        </w:rPr>
        <w:t xml:space="preserve"> </w:t>
      </w:r>
      <w:r w:rsidR="00BC189E">
        <w:t>принципы</w:t>
      </w:r>
      <w:r w:rsidR="00BC189E">
        <w:rPr>
          <w:spacing w:val="1"/>
        </w:rPr>
        <w:t xml:space="preserve"> </w:t>
      </w:r>
      <w:r w:rsidR="00BC189E">
        <w:t>«нулевой»</w:t>
      </w:r>
      <w:r w:rsidR="00BC189E">
        <w:rPr>
          <w:spacing w:val="1"/>
        </w:rPr>
        <w:t xml:space="preserve"> </w:t>
      </w:r>
      <w:r w:rsidR="00BC189E">
        <w:t>терпимости</w:t>
      </w:r>
      <w:r w:rsidR="00BC189E">
        <w:rPr>
          <w:spacing w:val="1"/>
        </w:rPr>
        <w:t xml:space="preserve"> </w:t>
      </w:r>
      <w:r w:rsidR="00BC189E">
        <w:t>к</w:t>
      </w:r>
      <w:r w:rsidR="00BC189E">
        <w:rPr>
          <w:spacing w:val="1"/>
        </w:rPr>
        <w:t xml:space="preserve"> </w:t>
      </w:r>
      <w:r w:rsidR="00BC189E">
        <w:t>допингу</w:t>
      </w:r>
      <w:r w:rsidR="00BC189E">
        <w:rPr>
          <w:spacing w:val="1"/>
        </w:rPr>
        <w:t xml:space="preserve"> </w:t>
      </w:r>
      <w:r w:rsidR="00BC189E">
        <w:t>и</w:t>
      </w:r>
      <w:r w:rsidR="00BC189E">
        <w:rPr>
          <w:spacing w:val="1"/>
        </w:rPr>
        <w:t xml:space="preserve"> </w:t>
      </w:r>
      <w:r w:rsidR="00BC189E">
        <w:t>способствовать</w:t>
      </w:r>
      <w:r w:rsidR="00BC189E">
        <w:rPr>
          <w:spacing w:val="1"/>
        </w:rPr>
        <w:t xml:space="preserve"> </w:t>
      </w:r>
      <w:r w:rsidR="00BC189E">
        <w:t>соблюдению</w:t>
      </w:r>
      <w:r w:rsidR="00BC189E">
        <w:rPr>
          <w:spacing w:val="1"/>
        </w:rPr>
        <w:t xml:space="preserve"> </w:t>
      </w:r>
      <w:r w:rsidR="00BC189E">
        <w:t>в</w:t>
      </w:r>
      <w:r w:rsidR="00BC189E">
        <w:rPr>
          <w:spacing w:val="1"/>
        </w:rPr>
        <w:t xml:space="preserve"> </w:t>
      </w:r>
      <w:r>
        <w:t>школе</w:t>
      </w:r>
      <w:r w:rsidR="00BC189E">
        <w:rPr>
          <w:spacing w:val="2"/>
        </w:rPr>
        <w:t xml:space="preserve"> </w:t>
      </w:r>
      <w:r w:rsidR="00BC189E">
        <w:t>данных</w:t>
      </w:r>
      <w:r w:rsidR="00BC189E">
        <w:rPr>
          <w:spacing w:val="-3"/>
        </w:rPr>
        <w:t xml:space="preserve"> </w:t>
      </w:r>
      <w:r w:rsidR="00BC189E">
        <w:t>норм</w:t>
      </w:r>
      <w:r w:rsidR="00BC189E">
        <w:rPr>
          <w:spacing w:val="1"/>
        </w:rPr>
        <w:t xml:space="preserve"> </w:t>
      </w:r>
      <w:r w:rsidR="00BC189E">
        <w:t>и</w:t>
      </w:r>
      <w:r w:rsidR="00BC189E">
        <w:rPr>
          <w:spacing w:val="-1"/>
        </w:rPr>
        <w:t xml:space="preserve"> </w:t>
      </w:r>
      <w:r w:rsidR="00BC189E">
        <w:t>принципов.</w:t>
      </w:r>
    </w:p>
    <w:p w:rsidR="00DB589E" w:rsidRDefault="00416AB3">
      <w:pPr>
        <w:pStyle w:val="a4"/>
        <w:numPr>
          <w:ilvl w:val="1"/>
          <w:numId w:val="5"/>
        </w:numPr>
        <w:tabs>
          <w:tab w:val="left" w:pos="1295"/>
        </w:tabs>
        <w:spacing w:before="2" w:line="273" w:lineRule="auto"/>
        <w:ind w:right="115" w:firstLine="710"/>
        <w:jc w:val="both"/>
      </w:pPr>
      <w:r>
        <w:t>Тренера-преподаватели школы</w:t>
      </w:r>
      <w:r w:rsidR="00BC189E">
        <w:t>,</w:t>
      </w:r>
      <w:r w:rsidR="00BC189E">
        <w:rPr>
          <w:spacing w:val="1"/>
        </w:rPr>
        <w:t xml:space="preserve"> </w:t>
      </w:r>
      <w:r w:rsidR="00BC189E">
        <w:t>сознавая</w:t>
      </w:r>
      <w:r w:rsidR="00BC189E">
        <w:rPr>
          <w:spacing w:val="1"/>
        </w:rPr>
        <w:t xml:space="preserve"> </w:t>
      </w:r>
      <w:r w:rsidR="00BC189E">
        <w:t>ответственность</w:t>
      </w:r>
      <w:r w:rsidR="00BC189E">
        <w:rPr>
          <w:spacing w:val="1"/>
        </w:rPr>
        <w:t xml:space="preserve"> </w:t>
      </w:r>
      <w:r w:rsidR="00BC189E">
        <w:t>перед</w:t>
      </w:r>
      <w:r w:rsidR="00BC189E">
        <w:rPr>
          <w:spacing w:val="1"/>
        </w:rPr>
        <w:t xml:space="preserve"> </w:t>
      </w:r>
      <w:r w:rsidR="00BC189E">
        <w:t>государством,</w:t>
      </w:r>
      <w:r w:rsidR="00BC189E">
        <w:rPr>
          <w:spacing w:val="1"/>
        </w:rPr>
        <w:t xml:space="preserve"> </w:t>
      </w:r>
      <w:r w:rsidR="00BC189E">
        <w:t>обществом и</w:t>
      </w:r>
      <w:r w:rsidR="00BC189E">
        <w:rPr>
          <w:spacing w:val="3"/>
        </w:rPr>
        <w:t xml:space="preserve"> </w:t>
      </w:r>
      <w:r w:rsidR="00BC189E">
        <w:t>гражданами,</w:t>
      </w:r>
      <w:r w:rsidR="00BC189E">
        <w:rPr>
          <w:spacing w:val="-1"/>
        </w:rPr>
        <w:t xml:space="preserve"> </w:t>
      </w:r>
      <w:r w:rsidR="00BC189E">
        <w:t>призваны:</w:t>
      </w:r>
    </w:p>
    <w:p w:rsidR="00DB589E" w:rsidRDefault="00BC189E">
      <w:pPr>
        <w:pStyle w:val="a3"/>
        <w:spacing w:before="5" w:line="278" w:lineRule="auto"/>
        <w:ind w:left="823" w:right="116"/>
      </w:pPr>
      <w:r>
        <w:t>а) уважать честь и достоинство обучающихся и других участников образовательных отношений;</w:t>
      </w:r>
      <w:r>
        <w:rPr>
          <w:spacing w:val="1"/>
        </w:rPr>
        <w:t xml:space="preserve"> </w:t>
      </w:r>
      <w:r>
        <w:t>б)</w:t>
      </w:r>
      <w:r>
        <w:rPr>
          <w:spacing w:val="25"/>
        </w:rPr>
        <w:t xml:space="preserve"> </w:t>
      </w:r>
      <w:r>
        <w:t>проявлять</w:t>
      </w:r>
      <w:r>
        <w:rPr>
          <w:spacing w:val="27"/>
        </w:rPr>
        <w:t xml:space="preserve"> </w:t>
      </w:r>
      <w:r>
        <w:t>доброжелательность,</w:t>
      </w:r>
      <w:r>
        <w:rPr>
          <w:spacing w:val="28"/>
        </w:rPr>
        <w:t xml:space="preserve"> </w:t>
      </w:r>
      <w:r>
        <w:t>вежливость,</w:t>
      </w:r>
      <w:r>
        <w:rPr>
          <w:spacing w:val="28"/>
        </w:rPr>
        <w:t xml:space="preserve"> </w:t>
      </w:r>
      <w:r>
        <w:t>тактичность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внимательность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proofErr w:type="gramStart"/>
      <w:r>
        <w:t>обучающимся</w:t>
      </w:r>
      <w:proofErr w:type="gramEnd"/>
      <w:r>
        <w:t>,</w:t>
      </w:r>
    </w:p>
    <w:p w:rsidR="00DB589E" w:rsidRDefault="00BC189E">
      <w:pPr>
        <w:pStyle w:val="a3"/>
        <w:spacing w:line="247" w:lineRule="exact"/>
      </w:pPr>
      <w:r>
        <w:t>их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коллегам;</w:t>
      </w:r>
    </w:p>
    <w:p w:rsidR="00DB589E" w:rsidRDefault="00BC189E">
      <w:pPr>
        <w:pStyle w:val="a3"/>
        <w:spacing w:before="40"/>
        <w:ind w:left="823"/>
      </w:pPr>
      <w:r>
        <w:t>в)</w:t>
      </w:r>
      <w:r>
        <w:rPr>
          <w:spacing w:val="-4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DB589E" w:rsidRDefault="00BC189E">
      <w:pPr>
        <w:pStyle w:val="a3"/>
        <w:spacing w:before="35" w:line="278" w:lineRule="auto"/>
        <w:ind w:right="107" w:firstLine="710"/>
      </w:pPr>
      <w:r>
        <w:t>г) проявлять терпимость и уважение к обычаям и традициям народов Российской Федерации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межнациональному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межрелигиозному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DB589E" w:rsidRDefault="00BC189E">
      <w:pPr>
        <w:pStyle w:val="a3"/>
        <w:spacing w:line="276" w:lineRule="auto"/>
        <w:ind w:right="104" w:firstLine="710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 и гражданина, независимо от пола, расы, национальности, языка, происхождения, гражданства,</w:t>
      </w:r>
      <w:r>
        <w:rPr>
          <w:spacing w:val="-52"/>
        </w:rPr>
        <w:t xml:space="preserve"> </w:t>
      </w:r>
      <w:r>
        <w:t>социального, имущественного, семейного и должностного положения, места жительства, отношения к</w:t>
      </w:r>
      <w:r>
        <w:rPr>
          <w:spacing w:val="1"/>
        </w:rPr>
        <w:t xml:space="preserve"> </w:t>
      </w:r>
      <w:r>
        <w:t>религии, политических или религиозных предпочтений, убеждений, принадлежности к общественным</w:t>
      </w:r>
      <w:r>
        <w:rPr>
          <w:spacing w:val="1"/>
        </w:rPr>
        <w:t xml:space="preserve"> </w:t>
      </w:r>
      <w:r>
        <w:t>объединениям, а также других обстоятельств; воздерживаться от любого вида высказываний и действий</w:t>
      </w:r>
      <w:r>
        <w:rPr>
          <w:spacing w:val="1"/>
        </w:rPr>
        <w:t xml:space="preserve"> </w:t>
      </w:r>
      <w:r>
        <w:t>дискриминационного</w:t>
      </w:r>
      <w:r>
        <w:rPr>
          <w:spacing w:val="-4"/>
        </w:rPr>
        <w:t xml:space="preserve"> </w:t>
      </w:r>
      <w:r>
        <w:t>характера;</w:t>
      </w:r>
    </w:p>
    <w:p w:rsidR="00DB589E" w:rsidRDefault="00BC189E">
      <w:pPr>
        <w:pStyle w:val="a3"/>
        <w:spacing w:line="278" w:lineRule="auto"/>
        <w:ind w:right="116" w:firstLine="710"/>
      </w:pPr>
      <w:r>
        <w:t>е)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:rsidR="00DB589E" w:rsidRDefault="00BC189E">
      <w:pPr>
        <w:pStyle w:val="a3"/>
        <w:spacing w:before="64" w:line="276" w:lineRule="auto"/>
        <w:ind w:right="101" w:firstLine="710"/>
      </w:pPr>
      <w:r>
        <w:t>ж)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могло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добросовестном</w:t>
      </w:r>
      <w:r>
        <w:rPr>
          <w:spacing w:val="1"/>
        </w:rPr>
        <w:t xml:space="preserve"> </w:t>
      </w:r>
      <w:r>
        <w:t>исполнении своих должностных обязанностей, и от любых заявлений, выступлений и иных действий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Интернет-изданиях,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ресурсах),</w:t>
      </w:r>
      <w:r>
        <w:rPr>
          <w:spacing w:val="1"/>
        </w:rPr>
        <w:t xml:space="preserve"> </w:t>
      </w:r>
      <w:r>
        <w:t>которые 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 w:rsidR="00416AB3">
        <w:t>школе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ущерб,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чести,</w:t>
      </w:r>
      <w:r>
        <w:rPr>
          <w:spacing w:val="2"/>
        </w:rPr>
        <w:t xml:space="preserve"> </w:t>
      </w:r>
      <w:r>
        <w:t>достоинству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-3"/>
        </w:rPr>
        <w:t xml:space="preserve"> </w:t>
      </w:r>
      <w:r w:rsidR="00416AB3">
        <w:t>тренера-преподавателя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"/>
        </w:rPr>
        <w:t xml:space="preserve"> </w:t>
      </w:r>
      <w:r w:rsidR="00416AB3">
        <w:t>школы</w:t>
      </w:r>
      <w:r>
        <w:t>;</w:t>
      </w:r>
    </w:p>
    <w:p w:rsidR="00DB589E" w:rsidRDefault="00BC189E">
      <w:pPr>
        <w:pStyle w:val="a3"/>
        <w:spacing w:before="5" w:line="273" w:lineRule="auto"/>
        <w:ind w:right="105" w:firstLine="710"/>
      </w:pPr>
      <w:proofErr w:type="spellStart"/>
      <w:r>
        <w:t>з</w:t>
      </w:r>
      <w:proofErr w:type="spellEnd"/>
      <w:r>
        <w:t>) уважительно относиться к 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 массовой</w:t>
      </w:r>
      <w:r>
        <w:rPr>
          <w:spacing w:val="1"/>
        </w:rPr>
        <w:t xml:space="preserve"> </w:t>
      </w:r>
      <w:r>
        <w:t>информации по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416AB3">
        <w:t>школы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lastRenderedPageBreak/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 деятельность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массовой</w:t>
      </w:r>
      <w:r>
        <w:rPr>
          <w:spacing w:val="3"/>
        </w:rPr>
        <w:t xml:space="preserve"> </w:t>
      </w:r>
      <w:r>
        <w:t>информации;</w:t>
      </w:r>
    </w:p>
    <w:p w:rsidR="00DB589E" w:rsidRDefault="00BC189E">
      <w:pPr>
        <w:pStyle w:val="a3"/>
        <w:spacing w:before="8" w:line="276" w:lineRule="auto"/>
        <w:ind w:right="104" w:firstLine="710"/>
      </w:pPr>
      <w:r>
        <w:t>и) при участии в физкультурных и спортивных мероприятиях, как на территории Российской</w:t>
      </w:r>
      <w:r>
        <w:rPr>
          <w:spacing w:val="1"/>
        </w:rPr>
        <w:t xml:space="preserve"> </w:t>
      </w:r>
      <w:r>
        <w:t>Федерации, так и за</w:t>
      </w:r>
      <w:r>
        <w:rPr>
          <w:spacing w:val="1"/>
        </w:rPr>
        <w:t xml:space="preserve"> </w:t>
      </w:r>
      <w:r>
        <w:t>ее пределами избегать любых действий, наносящих</w:t>
      </w:r>
      <w:r>
        <w:rPr>
          <w:spacing w:val="1"/>
        </w:rPr>
        <w:t xml:space="preserve"> </w:t>
      </w:r>
      <w:r>
        <w:t>ущерб имиджу страны, ее</w:t>
      </w:r>
      <w:r>
        <w:rPr>
          <w:spacing w:val="1"/>
        </w:rPr>
        <w:t xml:space="preserve"> </w:t>
      </w:r>
      <w:r>
        <w:t>гражданам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репутации</w:t>
      </w:r>
      <w:r>
        <w:rPr>
          <w:spacing w:val="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спорта;</w:t>
      </w:r>
    </w:p>
    <w:p w:rsidR="00DB589E" w:rsidRDefault="00BC189E">
      <w:pPr>
        <w:pStyle w:val="a3"/>
        <w:spacing w:before="1" w:line="276" w:lineRule="auto"/>
        <w:ind w:right="107" w:firstLine="710"/>
      </w:pPr>
      <w:r>
        <w:t>к)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воспитанию</w:t>
      </w:r>
      <w:r>
        <w:rPr>
          <w:spacing w:val="-52"/>
        </w:rPr>
        <w:t xml:space="preserve"> </w:t>
      </w:r>
      <w:r>
        <w:t>патриотизма;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руководствоваться,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различиями,</w:t>
      </w:r>
      <w:r>
        <w:rPr>
          <w:spacing w:val="-2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подготовки;</w:t>
      </w:r>
    </w:p>
    <w:p w:rsidR="00DB589E" w:rsidRDefault="00BC189E">
      <w:pPr>
        <w:pStyle w:val="a3"/>
        <w:spacing w:before="1" w:line="273" w:lineRule="auto"/>
        <w:ind w:right="107" w:firstLine="710"/>
      </w:pPr>
      <w:r>
        <w:t>л) относиться одинаково ко всем обучающимся; подчеркивать и поощрять личные достижения и</w:t>
      </w:r>
      <w:r>
        <w:rPr>
          <w:spacing w:val="1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навыки обучающихся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успехи в физкультурных</w:t>
      </w:r>
      <w:r>
        <w:rPr>
          <w:spacing w:val="-1"/>
        </w:rPr>
        <w:t xml:space="preserve"> </w:t>
      </w:r>
      <w:r>
        <w:t>и спортивных</w:t>
      </w:r>
      <w:r>
        <w:rPr>
          <w:spacing w:val="-5"/>
        </w:rPr>
        <w:t xml:space="preserve"> </w:t>
      </w:r>
      <w:r>
        <w:t>мероприятиях;</w:t>
      </w:r>
    </w:p>
    <w:p w:rsidR="00DB589E" w:rsidRDefault="00BC189E">
      <w:pPr>
        <w:pStyle w:val="a3"/>
        <w:spacing w:before="4" w:line="276" w:lineRule="auto"/>
        <w:ind w:right="102" w:firstLine="710"/>
      </w:pPr>
      <w:r>
        <w:t>м)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пренебрежительного</w:t>
      </w:r>
      <w:r>
        <w:rPr>
          <w:spacing w:val="1"/>
        </w:rPr>
        <w:t xml:space="preserve"> </w:t>
      </w:r>
      <w:r>
        <w:t>тона,</w:t>
      </w:r>
      <w:r>
        <w:rPr>
          <w:spacing w:val="56"/>
        </w:rPr>
        <w:t xml:space="preserve"> </w:t>
      </w:r>
      <w:r>
        <w:t>заносчивости,</w:t>
      </w:r>
      <w:r>
        <w:rPr>
          <w:spacing w:val="1"/>
        </w:rPr>
        <w:t xml:space="preserve"> </w:t>
      </w:r>
      <w:r>
        <w:t>предвзятого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оскорбительных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нормальному общению или провоцирующих противоправное поведение, предъявления неправомерных,</w:t>
      </w:r>
      <w:r>
        <w:rPr>
          <w:spacing w:val="1"/>
        </w:rPr>
        <w:t xml:space="preserve"> </w:t>
      </w:r>
      <w:r>
        <w:t>незаслуженных</w:t>
      </w:r>
      <w:r>
        <w:rPr>
          <w:spacing w:val="1"/>
        </w:rPr>
        <w:t xml:space="preserve"> </w:t>
      </w:r>
      <w:r>
        <w:t>обвинений;</w:t>
      </w:r>
    </w:p>
    <w:p w:rsidR="00DB589E" w:rsidRDefault="00BC189E">
      <w:pPr>
        <w:pStyle w:val="a3"/>
        <w:spacing w:line="276" w:lineRule="auto"/>
        <w:ind w:right="107" w:firstLine="710"/>
      </w:pPr>
      <w:proofErr w:type="spellStart"/>
      <w:r>
        <w:t>н</w:t>
      </w:r>
      <w:proofErr w:type="spellEnd"/>
      <w:r>
        <w:t>) воздерживаться от любых манипуляций, совершенных путем применения любого способа</w:t>
      </w:r>
      <w:r>
        <w:rPr>
          <w:spacing w:val="1"/>
        </w:rPr>
        <w:t xml:space="preserve"> </w:t>
      </w:r>
      <w:r>
        <w:t>влияния, искажения, сговора или иного ненадлежащего деяния, направленного на оказание 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побуждение</w:t>
      </w:r>
      <w:r>
        <w:rPr>
          <w:spacing w:val="-6"/>
        </w:rPr>
        <w:t xml:space="preserve"> </w:t>
      </w:r>
      <w:r>
        <w:t>к такому</w:t>
      </w:r>
      <w:r>
        <w:rPr>
          <w:spacing w:val="-3"/>
        </w:rPr>
        <w:t xml:space="preserve"> </w:t>
      </w:r>
      <w:r>
        <w:t>ненадлежащему</w:t>
      </w:r>
      <w:r>
        <w:rPr>
          <w:spacing w:val="-3"/>
        </w:rPr>
        <w:t xml:space="preserve"> </w:t>
      </w:r>
      <w:r>
        <w:t>деянию;</w:t>
      </w:r>
    </w:p>
    <w:p w:rsidR="00DB589E" w:rsidRDefault="00BC189E">
      <w:pPr>
        <w:pStyle w:val="a3"/>
        <w:spacing w:before="1" w:line="276" w:lineRule="auto"/>
        <w:ind w:right="102" w:firstLine="710"/>
      </w:pPr>
      <w:r>
        <w:t>о) воздерживаться от унижения чести, достоинства или нанесения ущерба деловой репутации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публичным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</w:t>
      </w:r>
      <w:r>
        <w:rPr>
          <w:spacing w:val="-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«Интернет»,</w:t>
      </w:r>
      <w:r>
        <w:rPr>
          <w:spacing w:val="3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сетях);</w:t>
      </w:r>
    </w:p>
    <w:p w:rsidR="00DB589E" w:rsidRDefault="00BC189E">
      <w:pPr>
        <w:pStyle w:val="a3"/>
        <w:spacing w:line="276" w:lineRule="auto"/>
        <w:ind w:right="107" w:firstLine="710"/>
      </w:pPr>
      <w:proofErr w:type="spellStart"/>
      <w:r>
        <w:t>п</w:t>
      </w:r>
      <w:proofErr w:type="spellEnd"/>
      <w:r>
        <w:t>)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личных,</w:t>
      </w:r>
      <w:r>
        <w:rPr>
          <w:spacing w:val="56"/>
        </w:rPr>
        <w:t xml:space="preserve"> </w:t>
      </w:r>
      <w:r>
        <w:t>имущественных</w:t>
      </w:r>
      <w:r>
        <w:rPr>
          <w:spacing w:val="-52"/>
        </w:rPr>
        <w:t xml:space="preserve"> </w:t>
      </w:r>
      <w:r>
        <w:t>(финансовых) и иных интересов, препятствующих добросовестному исполнению своих должностных</w:t>
      </w:r>
      <w:r>
        <w:rPr>
          <w:spacing w:val="1"/>
        </w:rPr>
        <w:t xml:space="preserve"> </w:t>
      </w:r>
      <w:r>
        <w:t>обязанностей;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 возникновения конфликта интересов и урегулированию возникших случаев конфликта</w:t>
      </w:r>
      <w:r>
        <w:rPr>
          <w:spacing w:val="1"/>
        </w:rPr>
        <w:t xml:space="preserve"> </w:t>
      </w:r>
      <w:r>
        <w:t>интересов;</w:t>
      </w:r>
    </w:p>
    <w:p w:rsidR="00DB589E" w:rsidRDefault="00BC189E">
      <w:pPr>
        <w:pStyle w:val="a3"/>
        <w:spacing w:line="278" w:lineRule="auto"/>
        <w:ind w:right="106" w:firstLine="710"/>
      </w:pPr>
      <w:proofErr w:type="spellStart"/>
      <w:r>
        <w:t>р</w:t>
      </w:r>
      <w:proofErr w:type="spellEnd"/>
      <w:r>
        <w:t>) воздерживаться от размещения в информационно-телекоммуникационной сети «Интернет», 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доступных для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причиняющий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детей.</w:t>
      </w:r>
    </w:p>
    <w:p w:rsidR="00DB589E" w:rsidRDefault="00BC189E">
      <w:pPr>
        <w:pStyle w:val="a4"/>
        <w:numPr>
          <w:ilvl w:val="1"/>
          <w:numId w:val="4"/>
        </w:numPr>
        <w:tabs>
          <w:tab w:val="left" w:pos="1218"/>
        </w:tabs>
        <w:spacing w:line="276" w:lineRule="auto"/>
        <w:ind w:right="98" w:firstLine="710"/>
        <w:jc w:val="both"/>
      </w:pPr>
      <w:proofErr w:type="gramStart"/>
      <w:r>
        <w:t xml:space="preserve">Под конфликтом интересов </w:t>
      </w:r>
      <w:r w:rsidR="00416AB3">
        <w:t>тренера-преподавателя</w:t>
      </w:r>
      <w:r>
        <w:t xml:space="preserve"> в соответствии с пунктом 33 статьи 2</w:t>
      </w:r>
      <w:r>
        <w:rPr>
          <w:spacing w:val="-5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hyperlink r:id="rId12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416AB3">
        <w:t>тренера-преподавателя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 или иного преимущества и которая влияет или может повлиять на надлежащее исполнение</w:t>
      </w:r>
      <w:r>
        <w:rPr>
          <w:spacing w:val="1"/>
        </w:rPr>
        <w:t xml:space="preserve"> </w:t>
      </w:r>
      <w:r w:rsidR="00426ADB">
        <w:t>тренером-преподавателем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proofErr w:type="gram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DB589E" w:rsidRDefault="00426ADB">
      <w:pPr>
        <w:pStyle w:val="a3"/>
        <w:spacing w:line="278" w:lineRule="auto"/>
        <w:ind w:right="106" w:firstLine="710"/>
      </w:pPr>
      <w:r>
        <w:t>Тренер-преподаватель школы</w:t>
      </w:r>
      <w:r w:rsidR="00BC189E">
        <w:t xml:space="preserve"> не вправе оказывать платные образовательные услуги</w:t>
      </w:r>
      <w:r w:rsidR="00BC189E">
        <w:rPr>
          <w:spacing w:val="1"/>
        </w:rPr>
        <w:t xml:space="preserve"> </w:t>
      </w:r>
      <w:proofErr w:type="gramStart"/>
      <w:r w:rsidR="00BC189E">
        <w:t>обучающимся</w:t>
      </w:r>
      <w:proofErr w:type="gramEnd"/>
      <w:r w:rsidR="00BC189E">
        <w:rPr>
          <w:spacing w:val="-2"/>
        </w:rPr>
        <w:t xml:space="preserve"> </w:t>
      </w:r>
      <w:r w:rsidR="00BC189E">
        <w:t>в</w:t>
      </w:r>
      <w:r w:rsidR="00BC189E">
        <w:rPr>
          <w:spacing w:val="1"/>
        </w:rPr>
        <w:t xml:space="preserve"> </w:t>
      </w:r>
      <w:r>
        <w:t>школе</w:t>
      </w:r>
      <w:r w:rsidR="00BC189E">
        <w:t>,</w:t>
      </w:r>
      <w:r w:rsidR="00BC189E">
        <w:rPr>
          <w:spacing w:val="-3"/>
        </w:rPr>
        <w:t xml:space="preserve"> </w:t>
      </w:r>
      <w:r w:rsidR="00BC189E">
        <w:t>если</w:t>
      </w:r>
      <w:r w:rsidR="00BC189E">
        <w:rPr>
          <w:spacing w:val="1"/>
        </w:rPr>
        <w:t xml:space="preserve"> </w:t>
      </w:r>
      <w:r w:rsidR="00BC189E">
        <w:t>это</w:t>
      </w:r>
      <w:r w:rsidR="00BC189E">
        <w:rPr>
          <w:spacing w:val="-5"/>
        </w:rPr>
        <w:t xml:space="preserve"> </w:t>
      </w:r>
      <w:r w:rsidR="00BC189E">
        <w:t>приводит</w:t>
      </w:r>
      <w:r w:rsidR="00BC189E">
        <w:rPr>
          <w:spacing w:val="-1"/>
        </w:rPr>
        <w:t xml:space="preserve"> </w:t>
      </w:r>
      <w:r w:rsidR="00BC189E">
        <w:t>к</w:t>
      </w:r>
      <w:r w:rsidR="00BC189E">
        <w:rPr>
          <w:spacing w:val="-2"/>
        </w:rPr>
        <w:t xml:space="preserve"> </w:t>
      </w:r>
      <w:r w:rsidR="00BC189E">
        <w:t>конфликту</w:t>
      </w:r>
      <w:r w:rsidR="00BC189E">
        <w:rPr>
          <w:spacing w:val="-5"/>
        </w:rPr>
        <w:t xml:space="preserve"> </w:t>
      </w:r>
      <w:r w:rsidR="00BC189E">
        <w:t>интересов</w:t>
      </w:r>
      <w:r w:rsidR="00BC189E">
        <w:rPr>
          <w:spacing w:val="1"/>
        </w:rPr>
        <w:t xml:space="preserve"> </w:t>
      </w:r>
      <w:r>
        <w:t>тренера-преподавателя</w:t>
      </w:r>
      <w:r w:rsidR="00BC189E">
        <w:t>.</w:t>
      </w:r>
    </w:p>
    <w:p w:rsidR="00DB589E" w:rsidRDefault="00BC189E">
      <w:pPr>
        <w:pStyle w:val="a4"/>
        <w:numPr>
          <w:ilvl w:val="1"/>
          <w:numId w:val="4"/>
        </w:numPr>
        <w:tabs>
          <w:tab w:val="left" w:pos="1228"/>
        </w:tabs>
        <w:spacing w:line="276" w:lineRule="auto"/>
        <w:ind w:right="100" w:firstLine="710"/>
        <w:jc w:val="both"/>
      </w:pPr>
      <w:r w:rsidRPr="00426ADB">
        <w:rPr>
          <w:color w:val="FF0000"/>
        </w:rPr>
        <w:t>Виды информации</w:t>
      </w:r>
      <w:r>
        <w:t>, причиняющей вред здоровью и (или) развитию детей, в соответствии 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hyperlink r:id="rId13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436-ФЗ</w:t>
      </w:r>
      <w:r>
        <w:rPr>
          <w:spacing w:val="1"/>
        </w:rPr>
        <w:t xml:space="preserve"> </w:t>
      </w:r>
      <w:r>
        <w:t>«О защите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 вред</w:t>
      </w:r>
      <w:r>
        <w:rPr>
          <w:spacing w:val="-2"/>
        </w:rPr>
        <w:t xml:space="preserve"> </w:t>
      </w:r>
      <w:r>
        <w:t>их здоровью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изложены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 к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Положению.</w:t>
      </w:r>
    </w:p>
    <w:p w:rsidR="00426ADB" w:rsidRDefault="00426ADB" w:rsidP="00426ADB">
      <w:pPr>
        <w:tabs>
          <w:tab w:val="left" w:pos="1228"/>
        </w:tabs>
        <w:spacing w:line="276" w:lineRule="auto"/>
        <w:ind w:right="100"/>
      </w:pPr>
    </w:p>
    <w:p w:rsidR="00DB589E" w:rsidRDefault="00BC189E">
      <w:pPr>
        <w:pStyle w:val="a4"/>
        <w:numPr>
          <w:ilvl w:val="0"/>
          <w:numId w:val="8"/>
        </w:numPr>
        <w:tabs>
          <w:tab w:val="left" w:pos="925"/>
        </w:tabs>
        <w:spacing w:before="64"/>
        <w:ind w:left="924" w:hanging="227"/>
        <w:jc w:val="left"/>
      </w:pPr>
      <w:bookmarkStart w:id="3" w:name="3._Ответственность_за_нарушение_норм_про"/>
      <w:bookmarkEnd w:id="3"/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6"/>
        </w:rPr>
        <w:t xml:space="preserve"> </w:t>
      </w:r>
      <w:r w:rsidR="00426ADB">
        <w:t>тренеров-преподавателей</w:t>
      </w:r>
    </w:p>
    <w:p w:rsidR="00DB589E" w:rsidRDefault="00DB589E">
      <w:pPr>
        <w:pStyle w:val="a3"/>
        <w:spacing w:before="8"/>
        <w:ind w:left="0"/>
        <w:jc w:val="left"/>
        <w:rPr>
          <w:sz w:val="29"/>
        </w:rPr>
      </w:pPr>
    </w:p>
    <w:p w:rsidR="00DB589E" w:rsidRDefault="00BC189E">
      <w:pPr>
        <w:pStyle w:val="a4"/>
        <w:numPr>
          <w:ilvl w:val="1"/>
          <w:numId w:val="8"/>
        </w:numPr>
        <w:tabs>
          <w:tab w:val="left" w:pos="1228"/>
        </w:tabs>
        <w:spacing w:line="276" w:lineRule="auto"/>
        <w:ind w:right="108" w:firstLine="710"/>
        <w:jc w:val="both"/>
      </w:pPr>
      <w:r>
        <w:t xml:space="preserve">За нарушение норм профессиональной этики </w:t>
      </w:r>
      <w:r w:rsidR="005F3E60">
        <w:t>тренеров-преподавателей</w:t>
      </w:r>
      <w:r>
        <w:t>, предусмотренных</w:t>
      </w:r>
      <w:r>
        <w:rPr>
          <w:spacing w:val="1"/>
        </w:rPr>
        <w:t xml:space="preserve"> </w:t>
      </w:r>
      <w:r>
        <w:t>настоящим По</w:t>
      </w:r>
      <w:r w:rsidR="005F3E60">
        <w:t xml:space="preserve">ложением, тренеры-преподаватели </w:t>
      </w:r>
      <w:r>
        <w:t>несут</w:t>
      </w:r>
      <w:r>
        <w:rPr>
          <w:spacing w:val="1"/>
        </w:rPr>
        <w:t xml:space="preserve"> </w:t>
      </w:r>
      <w:r>
        <w:t>моральную ответственность, а также ответственность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DB589E" w:rsidRDefault="00DB589E">
      <w:pPr>
        <w:pStyle w:val="a3"/>
        <w:ind w:left="0"/>
        <w:jc w:val="left"/>
        <w:rPr>
          <w:sz w:val="24"/>
        </w:rPr>
      </w:pPr>
    </w:p>
    <w:p w:rsidR="00DB589E" w:rsidRDefault="00DB589E">
      <w:pPr>
        <w:pStyle w:val="a3"/>
        <w:spacing w:before="6"/>
        <w:ind w:left="0"/>
        <w:jc w:val="left"/>
        <w:rPr>
          <w:sz w:val="26"/>
        </w:rPr>
      </w:pPr>
    </w:p>
    <w:p w:rsidR="00DB589E" w:rsidRDefault="00BC189E">
      <w:pPr>
        <w:pStyle w:val="a4"/>
        <w:numPr>
          <w:ilvl w:val="0"/>
          <w:numId w:val="8"/>
        </w:numPr>
        <w:tabs>
          <w:tab w:val="left" w:pos="1170"/>
        </w:tabs>
        <w:spacing w:before="1" w:line="278" w:lineRule="auto"/>
        <w:ind w:left="1750" w:right="234" w:hanging="802"/>
        <w:jc w:val="left"/>
      </w:pPr>
      <w:r>
        <w:lastRenderedPageBreak/>
        <w:t>Реализация</w:t>
      </w:r>
      <w:r>
        <w:rPr>
          <w:spacing w:val="-7"/>
        </w:rPr>
        <w:t xml:space="preserve"> </w:t>
      </w:r>
      <w:r>
        <w:t>права</w:t>
      </w:r>
      <w:r>
        <w:rPr>
          <w:spacing w:val="-3"/>
        </w:rPr>
        <w:t xml:space="preserve"> </w:t>
      </w:r>
      <w:r w:rsidR="00766E66">
        <w:t>тренеров-преподавателей</w:t>
      </w:r>
      <w:r>
        <w:t xml:space="preserve"> на</w:t>
      </w:r>
      <w:r>
        <w:rPr>
          <w:spacing w:val="-8"/>
        </w:rPr>
        <w:t xml:space="preserve"> </w:t>
      </w:r>
      <w:r>
        <w:t>справедливое</w:t>
      </w:r>
      <w:r>
        <w:rPr>
          <w:spacing w:val="-8"/>
        </w:rPr>
        <w:t xml:space="preserve"> </w:t>
      </w:r>
      <w:r>
        <w:t>и объективное</w:t>
      </w:r>
      <w:r>
        <w:rPr>
          <w:spacing w:val="-7"/>
        </w:rPr>
        <w:t xml:space="preserve"> </w:t>
      </w:r>
      <w:r>
        <w:t>расследование</w:t>
      </w:r>
      <w:r>
        <w:rPr>
          <w:spacing w:val="-5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норм профессиональной</w:t>
      </w:r>
      <w:r>
        <w:rPr>
          <w:spacing w:val="2"/>
        </w:rPr>
        <w:t xml:space="preserve"> </w:t>
      </w:r>
      <w:r>
        <w:t>этики</w:t>
      </w:r>
      <w:r>
        <w:rPr>
          <w:spacing w:val="-2"/>
        </w:rPr>
        <w:t xml:space="preserve"> </w:t>
      </w:r>
      <w:r w:rsidR="00766E66">
        <w:t>тренеров-преподавателей</w:t>
      </w:r>
    </w:p>
    <w:p w:rsidR="00DB589E" w:rsidRDefault="00DB589E">
      <w:pPr>
        <w:pStyle w:val="a3"/>
        <w:spacing w:before="10"/>
        <w:ind w:left="0"/>
        <w:jc w:val="left"/>
        <w:rPr>
          <w:sz w:val="24"/>
        </w:rPr>
      </w:pPr>
    </w:p>
    <w:p w:rsidR="00DB589E" w:rsidRDefault="00BC189E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right="112" w:firstLine="705"/>
        <w:jc w:val="both"/>
      </w:pPr>
      <w:r>
        <w:t>Учреждение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 w:rsidR="00766E66">
        <w:t>тренеров-преподавателей школы</w:t>
      </w:r>
      <w:r>
        <w:t>, а также справедливое и объективное расследование нарушения</w:t>
      </w:r>
      <w:r>
        <w:rPr>
          <w:spacing w:val="-52"/>
        </w:rPr>
        <w:t xml:space="preserve"> </w:t>
      </w:r>
      <w:r>
        <w:t>норм профессиональной</w:t>
      </w:r>
      <w:r>
        <w:rPr>
          <w:spacing w:val="3"/>
        </w:rPr>
        <w:t xml:space="preserve"> </w:t>
      </w:r>
      <w:r>
        <w:t>этики</w:t>
      </w:r>
      <w:r>
        <w:rPr>
          <w:spacing w:val="-1"/>
        </w:rPr>
        <w:t xml:space="preserve"> </w:t>
      </w:r>
      <w:r w:rsidR="00766E66">
        <w:t>тренеров-преподавателей</w:t>
      </w:r>
      <w:r>
        <w:t>.</w:t>
      </w:r>
    </w:p>
    <w:p w:rsidR="00DB589E" w:rsidRDefault="00BC189E">
      <w:pPr>
        <w:pStyle w:val="a4"/>
        <w:numPr>
          <w:ilvl w:val="1"/>
          <w:numId w:val="3"/>
        </w:numPr>
        <w:tabs>
          <w:tab w:val="left" w:pos="1305"/>
        </w:tabs>
        <w:spacing w:before="2" w:line="276" w:lineRule="auto"/>
        <w:ind w:right="105" w:firstLine="705"/>
        <w:jc w:val="both"/>
      </w:pPr>
      <w:r>
        <w:t>Случаи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 w:rsidR="00C00555">
        <w:t>тренеров-преподавателей</w:t>
      </w:r>
      <w:r>
        <w:t>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>разделом 2</w:t>
        </w:r>
      </w:hyperlink>
      <w:r>
        <w:t xml:space="preserve"> настоящего Положения, рассматриваются Комиссией по 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4">
        <w:r>
          <w:t xml:space="preserve">частью 2 статьи 45 </w:t>
        </w:r>
      </w:hyperlink>
      <w:r>
        <w:t>Федерального закона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</w:p>
    <w:p w:rsidR="00DB589E" w:rsidRDefault="00BC189E">
      <w:pPr>
        <w:pStyle w:val="a4"/>
        <w:numPr>
          <w:ilvl w:val="1"/>
          <w:numId w:val="3"/>
        </w:numPr>
        <w:tabs>
          <w:tab w:val="left" w:pos="1305"/>
        </w:tabs>
        <w:spacing w:line="273" w:lineRule="auto"/>
        <w:ind w:right="105" w:firstLine="710"/>
        <w:jc w:val="both"/>
      </w:pPr>
      <w:r>
        <w:t>Порядок рассмотрения индивидуальных трудовых споров в Комиссиях по трудовым спорам</w:t>
      </w:r>
      <w:r>
        <w:rPr>
          <w:spacing w:val="-52"/>
        </w:rPr>
        <w:t xml:space="preserve"> </w:t>
      </w:r>
      <w:r>
        <w:t xml:space="preserve">регулируется в порядке, установленном </w:t>
      </w:r>
      <w:hyperlink r:id="rId15">
        <w:r>
          <w:t xml:space="preserve">главой 60 </w:t>
        </w:r>
      </w:hyperlink>
      <w:r>
        <w:t>Трудового кодекса Российской Федерации, 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3"/>
        </w:rPr>
        <w:t xml:space="preserve"> </w:t>
      </w:r>
      <w:r>
        <w:t>Федерации.</w:t>
      </w:r>
    </w:p>
    <w:p w:rsidR="00DB589E" w:rsidRDefault="00BC189E">
      <w:pPr>
        <w:pStyle w:val="a4"/>
        <w:numPr>
          <w:ilvl w:val="2"/>
          <w:numId w:val="3"/>
        </w:numPr>
        <w:tabs>
          <w:tab w:val="left" w:pos="1530"/>
        </w:tabs>
        <w:spacing w:before="8" w:line="276" w:lineRule="auto"/>
        <w:ind w:right="103" w:firstLine="710"/>
        <w:jc w:val="both"/>
      </w:pPr>
      <w:proofErr w:type="gramStart"/>
      <w:r>
        <w:t>Под индивидуальным трудовым спором в соответствии со статьей 381 Трудового кодекса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неурегулированные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работником по вопросам применения трудового законодательства и иных нормативных правовых актов,</w:t>
      </w:r>
      <w:r>
        <w:rPr>
          <w:spacing w:val="1"/>
        </w:rPr>
        <w:t xml:space="preserve"> </w:t>
      </w:r>
      <w:r>
        <w:t>содержащих нормы трудового права, коллективного договора, соглашения, локального нормативного</w:t>
      </w:r>
      <w:r>
        <w:rPr>
          <w:spacing w:val="1"/>
        </w:rPr>
        <w:t xml:space="preserve"> </w:t>
      </w:r>
      <w:r>
        <w:t>акта, трудового договора (в том числе об установлении или изменении индивидуальных условий труда),</w:t>
      </w:r>
      <w:r>
        <w:rPr>
          <w:spacing w:val="1"/>
        </w:rPr>
        <w:t xml:space="preserve"> </w:t>
      </w:r>
      <w:r>
        <w:t>о которых заявлено в орган по рассмотрению индивидуальных</w:t>
      </w:r>
      <w:proofErr w:type="gramEnd"/>
      <w:r>
        <w:t xml:space="preserve"> трудовых споров; а также спор 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состоявшим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работодателем,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изъявившим желание заключить трудовой договор с работодателем, в случае отказа работодателя от</w:t>
      </w:r>
      <w:r>
        <w:rPr>
          <w:spacing w:val="1"/>
        </w:rPr>
        <w:t xml:space="preserve"> </w:t>
      </w:r>
      <w:r>
        <w:t>заключения такого</w:t>
      </w:r>
      <w:r>
        <w:rPr>
          <w:spacing w:val="-3"/>
        </w:rPr>
        <w:t xml:space="preserve"> </w:t>
      </w:r>
      <w:r>
        <w:t>договора.</w:t>
      </w:r>
    </w:p>
    <w:p w:rsidR="00DB589E" w:rsidRDefault="00C00555">
      <w:pPr>
        <w:pStyle w:val="a4"/>
        <w:numPr>
          <w:ilvl w:val="1"/>
          <w:numId w:val="3"/>
        </w:numPr>
        <w:tabs>
          <w:tab w:val="left" w:pos="1305"/>
        </w:tabs>
        <w:spacing w:before="3" w:line="276" w:lineRule="auto"/>
        <w:ind w:right="108" w:firstLine="710"/>
        <w:jc w:val="both"/>
      </w:pPr>
      <w:r>
        <w:t>Тренер-преподаватель</w:t>
      </w:r>
      <w:r w:rsidR="00BC189E">
        <w:t>, претендующий на справедливое и объективное расследование</w:t>
      </w:r>
      <w:r w:rsidR="00BC189E">
        <w:rPr>
          <w:spacing w:val="1"/>
        </w:rPr>
        <w:t xml:space="preserve"> </w:t>
      </w:r>
      <w:r w:rsidR="00BC189E">
        <w:t>нарушения норм профессиональной этики, вправе обратиться в Комиссию по урегулированию споров</w:t>
      </w:r>
      <w:r w:rsidR="00BC189E">
        <w:rPr>
          <w:spacing w:val="1"/>
        </w:rPr>
        <w:t xml:space="preserve"> </w:t>
      </w:r>
      <w:r w:rsidR="00BC189E">
        <w:t>между</w:t>
      </w:r>
      <w:r w:rsidR="00BC189E">
        <w:rPr>
          <w:spacing w:val="1"/>
        </w:rPr>
        <w:t xml:space="preserve"> </w:t>
      </w:r>
      <w:r w:rsidR="00BC189E">
        <w:t>участниками</w:t>
      </w:r>
      <w:r w:rsidR="00BC189E">
        <w:rPr>
          <w:spacing w:val="-2"/>
        </w:rPr>
        <w:t xml:space="preserve"> </w:t>
      </w:r>
      <w:r w:rsidR="00BC189E">
        <w:t>образовательных</w:t>
      </w:r>
      <w:r w:rsidR="00BC189E">
        <w:rPr>
          <w:spacing w:val="1"/>
        </w:rPr>
        <w:t xml:space="preserve"> </w:t>
      </w:r>
      <w:r w:rsidR="00BC189E">
        <w:t>отношений</w:t>
      </w:r>
      <w:r w:rsidR="00BC189E">
        <w:rPr>
          <w:spacing w:val="10"/>
        </w:rPr>
        <w:t xml:space="preserve"> </w:t>
      </w:r>
      <w:r>
        <w:t>школы</w:t>
      </w:r>
      <w:r w:rsidR="00BC189E">
        <w:t>.</w:t>
      </w:r>
    </w:p>
    <w:p w:rsidR="00DB589E" w:rsidRDefault="00BC189E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right="99" w:firstLine="7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 w:rsidR="00C00555">
        <w:t>тренеров-преподавателей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 xml:space="preserve">расследование нарушения норм профессиональной этики </w:t>
      </w:r>
      <w:r w:rsidR="00C00555">
        <w:t>тренеров-преподавателей</w:t>
      </w:r>
      <w:r>
        <w:t xml:space="preserve"> в состав Комиссии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 w:rsidR="00C00555">
        <w:t>школы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органа).</w:t>
      </w:r>
    </w:p>
    <w:p w:rsidR="00DB589E" w:rsidRDefault="00BC189E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right="100" w:firstLine="710"/>
        <w:jc w:val="both"/>
      </w:pPr>
      <w:proofErr w:type="gramStart"/>
      <w:r>
        <w:t xml:space="preserve">В случае несогласия </w:t>
      </w:r>
      <w:r w:rsidR="00C00555">
        <w:t>тренера-преподавателя</w:t>
      </w:r>
      <w:r>
        <w:t xml:space="preserve"> с решением Комиссии по урегулированию</w:t>
      </w:r>
      <w:r>
        <w:rPr>
          <w:spacing w:val="1"/>
        </w:rPr>
        <w:t xml:space="preserve"> </w:t>
      </w:r>
      <w:r>
        <w:t xml:space="preserve">споров между участниками образовательных отношений </w:t>
      </w:r>
      <w:r w:rsidR="00C00555">
        <w:t>школы</w:t>
      </w:r>
      <w:r>
        <w:t>, невыполнения решения Комиссии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 w:rsidR="00C00555">
        <w:t>школы</w:t>
      </w:r>
      <w:r>
        <w:t>,</w:t>
      </w:r>
      <w:r>
        <w:rPr>
          <w:spacing w:val="1"/>
        </w:rPr>
        <w:t xml:space="preserve"> </w:t>
      </w:r>
      <w:r>
        <w:t>несоответствия 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 урегулированию споров</w:t>
      </w:r>
      <w:r>
        <w:rPr>
          <w:spacing w:val="1"/>
        </w:rPr>
        <w:t xml:space="preserve"> </w:t>
      </w:r>
      <w:r>
        <w:t>между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 w:rsidR="00C00555">
        <w:t>школы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нежелания</w:t>
      </w:r>
      <w:r>
        <w:rPr>
          <w:spacing w:val="1"/>
        </w:rPr>
        <w:t xml:space="preserve"> </w:t>
      </w:r>
      <w:r w:rsidR="00C00555">
        <w:t>тренера-преподавателя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8"/>
        </w:rPr>
        <w:t xml:space="preserve"> </w:t>
      </w:r>
      <w:r w:rsidR="00C00555">
        <w:t>школы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имеет право</w:t>
      </w:r>
      <w:proofErr w:type="gramEnd"/>
      <w:r>
        <w:rPr>
          <w:spacing w:val="-4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суд.</w:t>
      </w:r>
    </w:p>
    <w:p w:rsidR="00DB589E" w:rsidRDefault="00DB589E">
      <w:pPr>
        <w:spacing w:line="276" w:lineRule="auto"/>
        <w:jc w:val="both"/>
        <w:sectPr w:rsidR="00DB589E">
          <w:pgSz w:w="11910" w:h="16840"/>
          <w:pgMar w:top="980" w:right="740" w:bottom="1160" w:left="1020" w:header="0" w:footer="969" w:gutter="0"/>
          <w:cols w:space="720"/>
        </w:sectPr>
      </w:pPr>
    </w:p>
    <w:p w:rsidR="00DB589E" w:rsidRDefault="00BC189E">
      <w:pPr>
        <w:pStyle w:val="a4"/>
        <w:numPr>
          <w:ilvl w:val="0"/>
          <w:numId w:val="8"/>
        </w:numPr>
        <w:tabs>
          <w:tab w:val="left" w:pos="3854"/>
        </w:tabs>
        <w:spacing w:before="76"/>
        <w:ind w:left="3853" w:hanging="226"/>
        <w:jc w:val="left"/>
      </w:pPr>
      <w:r>
        <w:lastRenderedPageBreak/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DB589E" w:rsidRDefault="00DB589E">
      <w:pPr>
        <w:pStyle w:val="a3"/>
        <w:spacing w:before="6"/>
        <w:ind w:left="0"/>
        <w:jc w:val="left"/>
        <w:rPr>
          <w:sz w:val="28"/>
        </w:rPr>
      </w:pPr>
    </w:p>
    <w:p w:rsidR="00DB589E" w:rsidRDefault="00BC189E">
      <w:pPr>
        <w:pStyle w:val="a4"/>
        <w:numPr>
          <w:ilvl w:val="1"/>
          <w:numId w:val="2"/>
        </w:numPr>
        <w:tabs>
          <w:tab w:val="left" w:pos="1213"/>
        </w:tabs>
        <w:spacing w:line="278" w:lineRule="auto"/>
        <w:ind w:right="99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C00555">
        <w:t>школы</w:t>
      </w:r>
      <w:r>
        <w:t>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Порядке, предусмотренном Уставом </w:t>
      </w:r>
      <w:r w:rsidR="00C00555">
        <w:t>школы</w:t>
      </w:r>
      <w:r>
        <w:t xml:space="preserve"> для принятия Положения, вступает в силу </w:t>
      </w:r>
      <w:proofErr w:type="gramStart"/>
      <w:r>
        <w:t>с даты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утверждения</w:t>
      </w:r>
      <w:r>
        <w:rPr>
          <w:spacing w:val="2"/>
        </w:rPr>
        <w:t xml:space="preserve"> </w:t>
      </w:r>
      <w:r>
        <w:t>приказом директора</w:t>
      </w:r>
      <w:r>
        <w:rPr>
          <w:spacing w:val="7"/>
        </w:rPr>
        <w:t xml:space="preserve"> </w:t>
      </w:r>
      <w:r w:rsidR="00C00555">
        <w:t>школы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бессрочно.</w:t>
      </w:r>
    </w:p>
    <w:p w:rsidR="00DB589E" w:rsidRDefault="00BC189E">
      <w:pPr>
        <w:pStyle w:val="a4"/>
        <w:numPr>
          <w:ilvl w:val="1"/>
          <w:numId w:val="2"/>
        </w:numPr>
        <w:tabs>
          <w:tab w:val="left" w:pos="1271"/>
        </w:tabs>
        <w:spacing w:line="276" w:lineRule="auto"/>
        <w:ind w:right="103" w:firstLine="710"/>
        <w:jc w:val="both"/>
      </w:pPr>
      <w:r>
        <w:t>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настоящее 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 w:rsidR="00C00555">
        <w:t xml:space="preserve">тренерско-педагогического совета </w:t>
      </w:r>
      <w:r>
        <w:t>и</w:t>
      </w:r>
      <w:r>
        <w:rPr>
          <w:spacing w:val="-3"/>
        </w:rPr>
        <w:t xml:space="preserve"> </w:t>
      </w:r>
      <w:r>
        <w:t>вступают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6"/>
        </w:rPr>
        <w:t xml:space="preserve"> </w:t>
      </w:r>
      <w:proofErr w:type="gramStart"/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утверждения</w:t>
      </w:r>
      <w:proofErr w:type="gramEnd"/>
      <w:r>
        <w:rPr>
          <w:spacing w:val="-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 w:rsidR="00C00555">
        <w:t>школы</w:t>
      </w:r>
      <w:r>
        <w:t>.</w:t>
      </w:r>
    </w:p>
    <w:p w:rsidR="00DB589E" w:rsidRDefault="00BC189E">
      <w:pPr>
        <w:pStyle w:val="a4"/>
        <w:numPr>
          <w:ilvl w:val="1"/>
          <w:numId w:val="2"/>
        </w:numPr>
        <w:tabs>
          <w:tab w:val="left" w:pos="1213"/>
        </w:tabs>
        <w:spacing w:line="273" w:lineRule="auto"/>
        <w:ind w:right="122" w:firstLine="710"/>
        <w:jc w:val="both"/>
      </w:pPr>
      <w:r>
        <w:t>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3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силу.</w:t>
      </w:r>
    </w:p>
    <w:p w:rsidR="00DB589E" w:rsidRDefault="00BC189E">
      <w:pPr>
        <w:pStyle w:val="a4"/>
        <w:numPr>
          <w:ilvl w:val="1"/>
          <w:numId w:val="2"/>
        </w:numPr>
        <w:tabs>
          <w:tab w:val="left" w:pos="1300"/>
        </w:tabs>
        <w:spacing w:before="1" w:line="273" w:lineRule="auto"/>
        <w:ind w:right="106" w:firstLine="710"/>
        <w:jc w:val="both"/>
      </w:pPr>
      <w:r>
        <w:t>Положение подлежит актуализации при изменении законодательства, регламентирующего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положения.</w:t>
      </w:r>
    </w:p>
    <w:p w:rsidR="00DB589E" w:rsidRDefault="00BC189E">
      <w:pPr>
        <w:pStyle w:val="a4"/>
        <w:numPr>
          <w:ilvl w:val="1"/>
          <w:numId w:val="2"/>
        </w:numPr>
        <w:tabs>
          <w:tab w:val="left" w:pos="1313"/>
        </w:tabs>
        <w:spacing w:before="4" w:line="278" w:lineRule="auto"/>
        <w:ind w:right="105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C00555"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«Интернет».</w:t>
      </w: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C70D3F">
      <w:pPr>
        <w:pStyle w:val="a3"/>
        <w:spacing w:before="9"/>
        <w:ind w:left="0"/>
        <w:jc w:val="left"/>
        <w:rPr>
          <w:sz w:val="27"/>
        </w:rPr>
      </w:pPr>
      <w:r w:rsidRPr="00C70D3F">
        <w:pict>
          <v:shape id="_x0000_s1027" style="position:absolute;margin-left:223.55pt;margin-top:18.15pt;width:198.25pt;height:.1pt;z-index:-15728128;mso-wrap-distance-left:0;mso-wrap-distance-right:0;mso-position-horizontal-relative:page" coordorigin="4471,363" coordsize="3965,0" path="m4471,363r3964,e" filled="f" strokeweight=".15578mm">
            <v:path arrowok="t"/>
            <w10:wrap type="topAndBottom" anchorx="page"/>
          </v:shape>
        </w:pict>
      </w:r>
    </w:p>
    <w:p w:rsidR="00DB589E" w:rsidRDefault="00DB589E">
      <w:pPr>
        <w:rPr>
          <w:sz w:val="27"/>
        </w:rPr>
        <w:sectPr w:rsidR="00DB589E">
          <w:pgSz w:w="11910" w:h="16840"/>
          <w:pgMar w:top="1260" w:right="740" w:bottom="1180" w:left="1020" w:header="0" w:footer="969" w:gutter="0"/>
          <w:cols w:space="720"/>
        </w:sectPr>
      </w:pPr>
    </w:p>
    <w:p w:rsidR="00DB589E" w:rsidRDefault="00BC189E">
      <w:pPr>
        <w:pStyle w:val="a3"/>
        <w:spacing w:before="64"/>
        <w:ind w:left="5644"/>
        <w:jc w:val="left"/>
      </w:pPr>
      <w:r>
        <w:lastRenderedPageBreak/>
        <w:t>Приложение</w:t>
      </w:r>
    </w:p>
    <w:p w:rsidR="00DB589E" w:rsidRDefault="00BC189E">
      <w:pPr>
        <w:pStyle w:val="a3"/>
        <w:spacing w:before="39" w:line="278" w:lineRule="auto"/>
        <w:ind w:left="5644" w:right="626"/>
        <w:jc w:val="left"/>
      </w:pPr>
      <w:r>
        <w:t>к Положению о профессиональной этике</w:t>
      </w:r>
      <w:r>
        <w:rPr>
          <w:spacing w:val="-52"/>
        </w:rPr>
        <w:t xml:space="preserve"> </w:t>
      </w:r>
      <w:r w:rsidR="00C00555">
        <w:t>тренеров-преподавателей</w:t>
      </w:r>
    </w:p>
    <w:p w:rsidR="00DB589E" w:rsidRDefault="00DB589E">
      <w:pPr>
        <w:pStyle w:val="a3"/>
        <w:ind w:left="0"/>
        <w:jc w:val="left"/>
        <w:rPr>
          <w:sz w:val="24"/>
        </w:rPr>
      </w:pPr>
    </w:p>
    <w:p w:rsidR="00DB589E" w:rsidRDefault="00DB589E">
      <w:pPr>
        <w:pStyle w:val="a3"/>
        <w:spacing w:before="10"/>
        <w:ind w:left="0"/>
        <w:jc w:val="left"/>
        <w:rPr>
          <w:sz w:val="26"/>
        </w:rPr>
      </w:pPr>
    </w:p>
    <w:p w:rsidR="00DB589E" w:rsidRDefault="00BC189E">
      <w:pPr>
        <w:ind w:left="1679" w:right="1684"/>
        <w:jc w:val="center"/>
        <w:rPr>
          <w:b/>
        </w:rPr>
      </w:pPr>
      <w:r>
        <w:rPr>
          <w:b/>
        </w:rPr>
        <w:t>Информация,</w:t>
      </w:r>
      <w:r>
        <w:rPr>
          <w:b/>
          <w:spacing w:val="-5"/>
        </w:rPr>
        <w:t xml:space="preserve"> </w:t>
      </w:r>
      <w:r>
        <w:rPr>
          <w:b/>
        </w:rPr>
        <w:t>причиняющая</w:t>
      </w:r>
      <w:r>
        <w:rPr>
          <w:b/>
          <w:spacing w:val="-5"/>
        </w:rPr>
        <w:t xml:space="preserve"> </w:t>
      </w:r>
      <w:r>
        <w:rPr>
          <w:b/>
        </w:rPr>
        <w:t>вред</w:t>
      </w:r>
      <w:r>
        <w:rPr>
          <w:b/>
          <w:spacing w:val="-2"/>
        </w:rPr>
        <w:t xml:space="preserve"> </w:t>
      </w:r>
      <w:r>
        <w:rPr>
          <w:b/>
        </w:rPr>
        <w:t>здоровью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(или)</w:t>
      </w:r>
      <w:r>
        <w:rPr>
          <w:b/>
          <w:spacing w:val="-3"/>
        </w:rPr>
        <w:t xml:space="preserve"> </w:t>
      </w:r>
      <w:r>
        <w:rPr>
          <w:b/>
        </w:rPr>
        <w:t>развитию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</w:p>
    <w:p w:rsidR="00DB589E" w:rsidRDefault="00DB589E">
      <w:pPr>
        <w:pStyle w:val="a3"/>
        <w:spacing w:before="1"/>
        <w:ind w:left="0"/>
        <w:jc w:val="left"/>
        <w:rPr>
          <w:b/>
          <w:sz w:val="28"/>
        </w:rPr>
      </w:pPr>
    </w:p>
    <w:p w:rsidR="00DB589E" w:rsidRDefault="00BC189E">
      <w:pPr>
        <w:pStyle w:val="a3"/>
        <w:ind w:left="823"/>
      </w:pPr>
      <w:r>
        <w:t>1.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детей, относится:</w:t>
      </w:r>
    </w:p>
    <w:p w:rsidR="00DB589E" w:rsidRDefault="00BC189E">
      <w:pPr>
        <w:pStyle w:val="a4"/>
        <w:numPr>
          <w:ilvl w:val="0"/>
          <w:numId w:val="1"/>
        </w:numPr>
        <w:tabs>
          <w:tab w:val="left" w:pos="1136"/>
        </w:tabs>
        <w:spacing w:before="35" w:line="278" w:lineRule="auto"/>
        <w:ind w:right="106" w:firstLine="710"/>
        <w:jc w:val="both"/>
      </w:pPr>
      <w:r>
        <w:t>информация,</w:t>
      </w:r>
      <w:r>
        <w:rPr>
          <w:spacing w:val="1"/>
        </w:rPr>
        <w:t xml:space="preserve"> </w:t>
      </w:r>
      <w:r>
        <w:t>запрещенная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436-ФЗ</w:t>
      </w:r>
      <w:r>
        <w:rPr>
          <w:spacing w:val="1"/>
        </w:rPr>
        <w:t xml:space="preserve"> </w:t>
      </w:r>
      <w:r>
        <w:t>«О защите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2"/>
        </w:rPr>
        <w:t xml:space="preserve"> </w:t>
      </w:r>
      <w:r>
        <w:t>вред их</w:t>
      </w:r>
      <w:r>
        <w:rPr>
          <w:spacing w:val="2"/>
        </w:rPr>
        <w:t xml:space="preserve"> </w:t>
      </w:r>
      <w:r>
        <w:t>здоровью и</w:t>
      </w:r>
      <w:r>
        <w:rPr>
          <w:spacing w:val="3"/>
        </w:rPr>
        <w:t xml:space="preserve"> </w:t>
      </w:r>
      <w:r>
        <w:t>развитию»: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line="276" w:lineRule="auto"/>
        <w:ind w:right="113" w:firstLine="710"/>
      </w:pPr>
      <w:proofErr w:type="gramStart"/>
      <w:r>
        <w:t>побуждающая</w:t>
      </w:r>
      <w:proofErr w:type="gramEnd"/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самоубийству,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здоровью иных лиц, либо направленная на склонение или иное вовлечение детей в совершение таких</w:t>
      </w:r>
      <w:r>
        <w:rPr>
          <w:spacing w:val="1"/>
        </w:rPr>
        <w:t xml:space="preserve"> </w:t>
      </w:r>
      <w:r>
        <w:t>действий;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line="276" w:lineRule="auto"/>
        <w:ind w:right="108" w:firstLine="710"/>
      </w:pPr>
      <w:proofErr w:type="gramStart"/>
      <w:r>
        <w:t>способная</w:t>
      </w:r>
      <w:proofErr w:type="gramEnd"/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 употребить</w:t>
      </w:r>
      <w:r>
        <w:rPr>
          <w:spacing w:val="1"/>
        </w:rPr>
        <w:t xml:space="preserve"> </w:t>
      </w:r>
      <w:r>
        <w:t>наркотические средства,</w:t>
      </w:r>
      <w:r>
        <w:rPr>
          <w:spacing w:val="55"/>
        </w:rPr>
        <w:t xml:space="preserve"> </w:t>
      </w:r>
      <w:r>
        <w:t>психотропные и</w:t>
      </w:r>
      <w:r>
        <w:rPr>
          <w:spacing w:val="1"/>
        </w:rPr>
        <w:t xml:space="preserve"> </w:t>
      </w:r>
      <w:r>
        <w:t xml:space="preserve">(или) одурманивающие вещества, табачные изделия, </w:t>
      </w:r>
      <w:proofErr w:type="spellStart"/>
      <w:r>
        <w:t>никотинсодержащую</w:t>
      </w:r>
      <w:proofErr w:type="spellEnd"/>
      <w:r>
        <w:t xml:space="preserve"> продукцию, алкогольную и</w:t>
      </w:r>
      <w:r>
        <w:rPr>
          <w:spacing w:val="1"/>
        </w:rPr>
        <w:t xml:space="preserve"> </w:t>
      </w:r>
      <w:r>
        <w:t>спиртосодержащую</w:t>
      </w:r>
      <w:r>
        <w:rPr>
          <w:spacing w:val="1"/>
        </w:rPr>
        <w:t xml:space="preserve"> </w:t>
      </w:r>
      <w:r>
        <w:t>продукцию,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проституцией,</w:t>
      </w:r>
      <w:r>
        <w:rPr>
          <w:spacing w:val="1"/>
        </w:rPr>
        <w:t xml:space="preserve"> </w:t>
      </w:r>
      <w:r>
        <w:t>бродяжничеством или</w:t>
      </w:r>
      <w:r>
        <w:rPr>
          <w:spacing w:val="-1"/>
        </w:rPr>
        <w:t xml:space="preserve"> </w:t>
      </w:r>
      <w:r>
        <w:t>попрошайничеством;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line="273" w:lineRule="auto"/>
        <w:ind w:right="102" w:firstLine="710"/>
      </w:pPr>
      <w:r>
        <w:t>обосновывающая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оправдывающая</w:t>
      </w:r>
      <w:r>
        <w:rPr>
          <w:spacing w:val="1"/>
        </w:rPr>
        <w:t xml:space="preserve"> </w:t>
      </w:r>
      <w:r>
        <w:t>допустимость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побуждающая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насильственные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29"/>
        </w:rPr>
        <w:t xml:space="preserve"> </w:t>
      </w:r>
      <w:r>
        <w:t>случаев,</w:t>
      </w:r>
      <w:r>
        <w:rPr>
          <w:spacing w:val="31"/>
        </w:rPr>
        <w:t xml:space="preserve"> </w:t>
      </w:r>
      <w:r>
        <w:t>предусмотренных</w:t>
      </w:r>
      <w:r>
        <w:rPr>
          <w:spacing w:val="29"/>
        </w:rPr>
        <w:t xml:space="preserve"> </w:t>
      </w:r>
      <w:r>
        <w:t>Федеральным</w:t>
      </w:r>
      <w:r>
        <w:rPr>
          <w:spacing w:val="24"/>
        </w:rPr>
        <w:t xml:space="preserve"> </w:t>
      </w:r>
      <w:r>
        <w:t>законом</w:t>
      </w:r>
      <w:r>
        <w:rPr>
          <w:spacing w:val="3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29</w:t>
      </w:r>
      <w:r>
        <w:rPr>
          <w:spacing w:val="29"/>
        </w:rPr>
        <w:t xml:space="preserve"> </w:t>
      </w:r>
      <w:r>
        <w:t>декабря</w:t>
      </w:r>
      <w:r>
        <w:rPr>
          <w:spacing w:val="29"/>
        </w:rPr>
        <w:t xml:space="preserve"> </w:t>
      </w:r>
      <w:r>
        <w:t>2010</w:t>
      </w:r>
      <w:r>
        <w:rPr>
          <w:spacing w:val="24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436-ФЗ</w:t>
      </w:r>
    </w:p>
    <w:p w:rsidR="00DB589E" w:rsidRDefault="00BC189E">
      <w:pPr>
        <w:pStyle w:val="a3"/>
      </w:pP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причиняющей вред</w:t>
      </w:r>
      <w:r>
        <w:rPr>
          <w:spacing w:val="-3"/>
        </w:rPr>
        <w:t xml:space="preserve"> </w:t>
      </w:r>
      <w:r>
        <w:t>их здоровью</w:t>
      </w:r>
      <w:r>
        <w:rPr>
          <w:spacing w:val="-3"/>
        </w:rPr>
        <w:t xml:space="preserve"> </w:t>
      </w:r>
      <w:r>
        <w:t>и развитию»;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29"/>
        <w:ind w:left="1107" w:hanging="285"/>
        <w:jc w:val="left"/>
      </w:pPr>
      <w:proofErr w:type="gramStart"/>
      <w:r>
        <w:t>содержащая</w:t>
      </w:r>
      <w:proofErr w:type="gramEnd"/>
      <w:r>
        <w:rPr>
          <w:spacing w:val="-1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сексуального</w:t>
      </w:r>
      <w:r>
        <w:rPr>
          <w:spacing w:val="-4"/>
        </w:rPr>
        <w:t xml:space="preserve"> </w:t>
      </w:r>
      <w:r>
        <w:t>насилия;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  <w:tab w:val="left" w:pos="2556"/>
          <w:tab w:val="left" w:pos="3721"/>
          <w:tab w:val="left" w:pos="4915"/>
          <w:tab w:val="left" w:pos="7011"/>
          <w:tab w:val="left" w:pos="8847"/>
        </w:tabs>
        <w:spacing w:before="37" w:line="273" w:lineRule="auto"/>
        <w:ind w:right="101" w:firstLine="710"/>
        <w:jc w:val="left"/>
      </w:pPr>
      <w:r>
        <w:t>отрицающая</w:t>
      </w:r>
      <w:r>
        <w:tab/>
        <w:t>семейные</w:t>
      </w:r>
      <w:r>
        <w:tab/>
        <w:t>ценности,</w:t>
      </w:r>
      <w:r>
        <w:tab/>
        <w:t>пропагандирующая</w:t>
      </w:r>
      <w:r>
        <w:tab/>
        <w:t>нетрадиционные</w:t>
      </w:r>
      <w:r>
        <w:tab/>
        <w:t>сексуальные</w:t>
      </w:r>
      <w:r>
        <w:rPr>
          <w:spacing w:val="-52"/>
        </w:rPr>
        <w:t xml:space="preserve"> </w:t>
      </w:r>
      <w:r>
        <w:t>отношения и</w:t>
      </w:r>
      <w:r>
        <w:rPr>
          <w:spacing w:val="-2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неуважение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родителям 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другим членам</w:t>
      </w:r>
      <w:r>
        <w:rPr>
          <w:spacing w:val="1"/>
        </w:rPr>
        <w:t xml:space="preserve"> </w:t>
      </w:r>
      <w:r>
        <w:t>семьи;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5"/>
        <w:ind w:left="1107" w:hanging="285"/>
        <w:jc w:val="left"/>
      </w:pPr>
      <w:proofErr w:type="gramStart"/>
      <w:r>
        <w:t>оправдывающая</w:t>
      </w:r>
      <w:proofErr w:type="gramEnd"/>
      <w:r>
        <w:rPr>
          <w:spacing w:val="-8"/>
        </w:rPr>
        <w:t xml:space="preserve"> </w:t>
      </w:r>
      <w:r>
        <w:t>противоправное</w:t>
      </w:r>
      <w:r>
        <w:rPr>
          <w:spacing w:val="-9"/>
        </w:rPr>
        <w:t xml:space="preserve"> </w:t>
      </w:r>
      <w:r>
        <w:t>поведение;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38"/>
        <w:ind w:left="1107" w:hanging="285"/>
        <w:jc w:val="left"/>
      </w:pPr>
      <w:proofErr w:type="gramStart"/>
      <w:r>
        <w:t>содержащая</w:t>
      </w:r>
      <w:r>
        <w:rPr>
          <w:spacing w:val="-3"/>
        </w:rPr>
        <w:t xml:space="preserve"> </w:t>
      </w:r>
      <w:r>
        <w:t>нецензурную</w:t>
      </w:r>
      <w:r>
        <w:rPr>
          <w:spacing w:val="-3"/>
        </w:rPr>
        <w:t xml:space="preserve"> </w:t>
      </w:r>
      <w:r>
        <w:t>брань;</w:t>
      </w:r>
      <w:proofErr w:type="gramEnd"/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37"/>
        <w:ind w:left="1107" w:hanging="285"/>
        <w:jc w:val="left"/>
      </w:pPr>
      <w:proofErr w:type="gramStart"/>
      <w:r>
        <w:t>содержащая</w:t>
      </w:r>
      <w:proofErr w:type="gramEnd"/>
      <w:r>
        <w:rPr>
          <w:spacing w:val="-3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порнографического</w:t>
      </w:r>
      <w:r>
        <w:rPr>
          <w:spacing w:val="-7"/>
        </w:rPr>
        <w:t xml:space="preserve"> </w:t>
      </w:r>
      <w:r>
        <w:t>характера;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38" w:line="276" w:lineRule="auto"/>
        <w:ind w:right="109" w:firstLine="710"/>
      </w:pPr>
      <w:proofErr w:type="gramStart"/>
      <w:r>
        <w:t>о несовершеннолетнем, пострадавшем в результате противоправных действий (бездействия),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видеоизображения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несовершеннолетнего,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и иных законных представителей, дату рождения такого несовершеннолетнего, аудиозапись</w:t>
      </w:r>
      <w:r>
        <w:rPr>
          <w:spacing w:val="1"/>
        </w:rPr>
        <w:t xml:space="preserve"> </w:t>
      </w:r>
      <w:r>
        <w:t>его голоса, место его жительства или место временного пребывания, место его учебы или работы, иную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позволяющую</w:t>
      </w:r>
      <w:r>
        <w:rPr>
          <w:spacing w:val="-2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косвенно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несовершеннолетнего.</w:t>
      </w:r>
      <w:proofErr w:type="gramEnd"/>
    </w:p>
    <w:p w:rsidR="00DB589E" w:rsidRDefault="00BC189E">
      <w:pPr>
        <w:pStyle w:val="a4"/>
        <w:numPr>
          <w:ilvl w:val="0"/>
          <w:numId w:val="1"/>
        </w:numPr>
        <w:tabs>
          <w:tab w:val="left" w:pos="1136"/>
        </w:tabs>
        <w:spacing w:line="276" w:lineRule="auto"/>
        <w:ind w:right="102" w:firstLine="710"/>
        <w:jc w:val="both"/>
      </w:pPr>
      <w:r>
        <w:t>информация,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ограничено с учетом положений статей 7 – 10 Федерального закона от 29 декабря 2010 г. № 436-ФЗ «О</w:t>
      </w:r>
      <w:r>
        <w:rPr>
          <w:spacing w:val="1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причиняющей</w:t>
      </w:r>
      <w:r>
        <w:rPr>
          <w:spacing w:val="2"/>
        </w:rPr>
        <w:t xml:space="preserve"> </w:t>
      </w:r>
      <w:r>
        <w:t>вред их</w:t>
      </w:r>
      <w:r>
        <w:rPr>
          <w:spacing w:val="1"/>
        </w:rPr>
        <w:t xml:space="preserve"> </w:t>
      </w:r>
      <w:r>
        <w:t>здоровью и</w:t>
      </w:r>
      <w:r>
        <w:rPr>
          <w:spacing w:val="2"/>
        </w:rPr>
        <w:t xml:space="preserve"> </w:t>
      </w:r>
      <w:r>
        <w:t>развитию»: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line="273" w:lineRule="auto"/>
        <w:ind w:right="107" w:firstLine="710"/>
      </w:pPr>
      <w:proofErr w:type="gramStart"/>
      <w:r>
        <w:t>представляемая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жестокости,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насилия),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-4"/>
        </w:rPr>
        <w:t xml:space="preserve"> </w:t>
      </w:r>
      <w:r>
        <w:t>действия;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1" w:line="273" w:lineRule="auto"/>
        <w:ind w:right="102" w:firstLine="710"/>
      </w:pPr>
      <w:r>
        <w:t>вызывающая у детей страх, ужас или панику, в том числе представляемая в виде изображения</w:t>
      </w:r>
      <w:r>
        <w:rPr>
          <w:spacing w:val="1"/>
        </w:rPr>
        <w:t xml:space="preserve"> </w:t>
      </w:r>
      <w:r>
        <w:t>или описания в унижающей человеческое достоинство форме ненасильственной смерти, заболевания,</w:t>
      </w:r>
      <w:r>
        <w:rPr>
          <w:spacing w:val="1"/>
        </w:rPr>
        <w:t xml:space="preserve"> </w:t>
      </w:r>
      <w:r>
        <w:t>самоубийства,</w:t>
      </w:r>
      <w:r>
        <w:rPr>
          <w:spacing w:val="-2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случая,</w:t>
      </w:r>
      <w:r>
        <w:rPr>
          <w:spacing w:val="4"/>
        </w:rPr>
        <w:t xml:space="preserve"> </w:t>
      </w:r>
      <w:r>
        <w:t>аварии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катастрофы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последствий;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before="4" w:line="276" w:lineRule="auto"/>
        <w:ind w:right="115" w:firstLine="710"/>
      </w:pPr>
      <w:proofErr w:type="gramStart"/>
      <w:r>
        <w:t>представляемая</w:t>
      </w:r>
      <w:proofErr w:type="gramEnd"/>
      <w:r>
        <w:t xml:space="preserve"> в виде изображения или описания половых отношений между мужчиной и</w:t>
      </w:r>
      <w:r>
        <w:rPr>
          <w:spacing w:val="1"/>
        </w:rPr>
        <w:t xml:space="preserve"> </w:t>
      </w:r>
      <w:r>
        <w:t>женщиной;</w:t>
      </w:r>
    </w:p>
    <w:p w:rsidR="00DB589E" w:rsidRDefault="00BC189E">
      <w:pPr>
        <w:pStyle w:val="a4"/>
        <w:numPr>
          <w:ilvl w:val="0"/>
          <w:numId w:val="6"/>
        </w:numPr>
        <w:tabs>
          <w:tab w:val="left" w:pos="1108"/>
        </w:tabs>
        <w:spacing w:line="264" w:lineRule="exact"/>
        <w:ind w:left="1107" w:hanging="285"/>
      </w:pPr>
      <w:proofErr w:type="gramStart"/>
      <w:r>
        <w:t>содержащая</w:t>
      </w:r>
      <w:proofErr w:type="gramEnd"/>
      <w:r>
        <w:rPr>
          <w:spacing w:val="-1"/>
        </w:rPr>
        <w:t xml:space="preserve"> </w:t>
      </w:r>
      <w:r>
        <w:t>бранные</w:t>
      </w:r>
      <w:r>
        <w:rPr>
          <w:spacing w:val="-6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нецензурной</w:t>
      </w:r>
      <w:r>
        <w:rPr>
          <w:spacing w:val="1"/>
        </w:rPr>
        <w:t xml:space="preserve"> </w:t>
      </w:r>
      <w:r>
        <w:t>брани.</w:t>
      </w:r>
    </w:p>
    <w:p w:rsidR="00DB589E" w:rsidRDefault="00DB589E">
      <w:pPr>
        <w:pStyle w:val="a3"/>
        <w:ind w:left="0"/>
        <w:jc w:val="left"/>
        <w:rPr>
          <w:sz w:val="20"/>
        </w:rPr>
      </w:pPr>
    </w:p>
    <w:p w:rsidR="00DB589E" w:rsidRDefault="00C70D3F">
      <w:pPr>
        <w:pStyle w:val="a3"/>
        <w:spacing w:before="11"/>
        <w:ind w:left="0"/>
        <w:jc w:val="left"/>
        <w:rPr>
          <w:sz w:val="16"/>
        </w:rPr>
      </w:pPr>
      <w:r w:rsidRPr="00C70D3F">
        <w:pict>
          <v:shape id="_x0000_s1026" style="position:absolute;margin-left:190.65pt;margin-top:11.95pt;width:228pt;height:.1pt;z-index:-15727616;mso-wrap-distance-left:0;mso-wrap-distance-right:0;mso-position-horizontal-relative:page" coordorigin="3813,239" coordsize="4560,0" path="m3813,239r4560,e" filled="f" strokeweight=".48pt">
            <v:path arrowok="t"/>
            <w10:wrap type="topAndBottom" anchorx="page"/>
          </v:shape>
        </w:pict>
      </w:r>
    </w:p>
    <w:sectPr w:rsidR="00DB589E" w:rsidSect="00DB589E">
      <w:pgSz w:w="11910" w:h="16840"/>
      <w:pgMar w:top="980" w:right="740" w:bottom="1180" w:left="102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FA3" w:rsidRDefault="00C96FA3" w:rsidP="00DB589E">
      <w:r>
        <w:separator/>
      </w:r>
    </w:p>
  </w:endnote>
  <w:endnote w:type="continuationSeparator" w:id="0">
    <w:p w:rsidR="00C96FA3" w:rsidRDefault="00C96FA3" w:rsidP="00DB5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9E" w:rsidRDefault="00C70D3F">
    <w:pPr>
      <w:pStyle w:val="a3"/>
      <w:spacing w:line="14" w:lineRule="auto"/>
      <w:ind w:left="0"/>
      <w:jc w:val="left"/>
      <w:rPr>
        <w:sz w:val="20"/>
      </w:rPr>
    </w:pPr>
    <w:r w:rsidRPr="00C70D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6pt;margin-top:781.7pt;width:12pt;height:15.3pt;z-index:-251658752;mso-position-horizontal-relative:page;mso-position-vertical-relative:page" filled="f" stroked="f">
          <v:textbox inset="0,0,0,0">
            <w:txbxContent>
              <w:p w:rsidR="00DB589E" w:rsidRDefault="00DB589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FA3" w:rsidRDefault="00C96FA3" w:rsidP="00DB589E">
      <w:r>
        <w:separator/>
      </w:r>
    </w:p>
  </w:footnote>
  <w:footnote w:type="continuationSeparator" w:id="0">
    <w:p w:rsidR="00C96FA3" w:rsidRDefault="00C96FA3" w:rsidP="00DB5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17F8"/>
    <w:multiLevelType w:val="multilevel"/>
    <w:tmpl w:val="292C041A"/>
    <w:lvl w:ilvl="0">
      <w:start w:val="2"/>
      <w:numFmt w:val="decimal"/>
      <w:lvlText w:val="%1"/>
      <w:lvlJc w:val="left"/>
      <w:pPr>
        <w:ind w:left="113" w:hanging="3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" w:hanging="3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5"/>
      </w:pPr>
      <w:rPr>
        <w:rFonts w:hint="default"/>
        <w:lang w:val="ru-RU" w:eastAsia="en-US" w:bidi="ar-SA"/>
      </w:rPr>
    </w:lvl>
  </w:abstractNum>
  <w:abstractNum w:abstractNumId="1">
    <w:nsid w:val="25143A69"/>
    <w:multiLevelType w:val="multilevel"/>
    <w:tmpl w:val="D0C00E3C"/>
    <w:lvl w:ilvl="0">
      <w:start w:val="2"/>
      <w:numFmt w:val="decimal"/>
      <w:lvlText w:val="%1"/>
      <w:lvlJc w:val="left"/>
      <w:pPr>
        <w:ind w:left="11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85"/>
      </w:pPr>
      <w:rPr>
        <w:rFonts w:hint="default"/>
        <w:lang w:val="ru-RU" w:eastAsia="en-US" w:bidi="ar-SA"/>
      </w:rPr>
    </w:lvl>
  </w:abstractNum>
  <w:abstractNum w:abstractNumId="2">
    <w:nsid w:val="3F777E8E"/>
    <w:multiLevelType w:val="hybridMultilevel"/>
    <w:tmpl w:val="6152142A"/>
    <w:lvl w:ilvl="0" w:tplc="0C243E48">
      <w:start w:val="1"/>
      <w:numFmt w:val="decimal"/>
      <w:lvlText w:val="%1)"/>
      <w:lvlJc w:val="left"/>
      <w:pPr>
        <w:ind w:left="1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3C77C2">
      <w:numFmt w:val="bullet"/>
      <w:lvlText w:val="•"/>
      <w:lvlJc w:val="left"/>
      <w:pPr>
        <w:ind w:left="1122" w:hanging="312"/>
      </w:pPr>
      <w:rPr>
        <w:rFonts w:hint="default"/>
        <w:lang w:val="ru-RU" w:eastAsia="en-US" w:bidi="ar-SA"/>
      </w:rPr>
    </w:lvl>
    <w:lvl w:ilvl="2" w:tplc="F18045C2">
      <w:numFmt w:val="bullet"/>
      <w:lvlText w:val="•"/>
      <w:lvlJc w:val="left"/>
      <w:pPr>
        <w:ind w:left="2124" w:hanging="312"/>
      </w:pPr>
      <w:rPr>
        <w:rFonts w:hint="default"/>
        <w:lang w:val="ru-RU" w:eastAsia="en-US" w:bidi="ar-SA"/>
      </w:rPr>
    </w:lvl>
    <w:lvl w:ilvl="3" w:tplc="A3A6A5AC">
      <w:numFmt w:val="bullet"/>
      <w:lvlText w:val="•"/>
      <w:lvlJc w:val="left"/>
      <w:pPr>
        <w:ind w:left="3127" w:hanging="312"/>
      </w:pPr>
      <w:rPr>
        <w:rFonts w:hint="default"/>
        <w:lang w:val="ru-RU" w:eastAsia="en-US" w:bidi="ar-SA"/>
      </w:rPr>
    </w:lvl>
    <w:lvl w:ilvl="4" w:tplc="37AAE668">
      <w:numFmt w:val="bullet"/>
      <w:lvlText w:val="•"/>
      <w:lvlJc w:val="left"/>
      <w:pPr>
        <w:ind w:left="4129" w:hanging="312"/>
      </w:pPr>
      <w:rPr>
        <w:rFonts w:hint="default"/>
        <w:lang w:val="ru-RU" w:eastAsia="en-US" w:bidi="ar-SA"/>
      </w:rPr>
    </w:lvl>
    <w:lvl w:ilvl="5" w:tplc="D75C7120">
      <w:numFmt w:val="bullet"/>
      <w:lvlText w:val="•"/>
      <w:lvlJc w:val="left"/>
      <w:pPr>
        <w:ind w:left="5132" w:hanging="312"/>
      </w:pPr>
      <w:rPr>
        <w:rFonts w:hint="default"/>
        <w:lang w:val="ru-RU" w:eastAsia="en-US" w:bidi="ar-SA"/>
      </w:rPr>
    </w:lvl>
    <w:lvl w:ilvl="6" w:tplc="319217A2">
      <w:numFmt w:val="bullet"/>
      <w:lvlText w:val="•"/>
      <w:lvlJc w:val="left"/>
      <w:pPr>
        <w:ind w:left="6134" w:hanging="312"/>
      </w:pPr>
      <w:rPr>
        <w:rFonts w:hint="default"/>
        <w:lang w:val="ru-RU" w:eastAsia="en-US" w:bidi="ar-SA"/>
      </w:rPr>
    </w:lvl>
    <w:lvl w:ilvl="7" w:tplc="FF7CD2E6">
      <w:numFmt w:val="bullet"/>
      <w:lvlText w:val="•"/>
      <w:lvlJc w:val="left"/>
      <w:pPr>
        <w:ind w:left="7136" w:hanging="312"/>
      </w:pPr>
      <w:rPr>
        <w:rFonts w:hint="default"/>
        <w:lang w:val="ru-RU" w:eastAsia="en-US" w:bidi="ar-SA"/>
      </w:rPr>
    </w:lvl>
    <w:lvl w:ilvl="8" w:tplc="6F56AE50">
      <w:numFmt w:val="bullet"/>
      <w:lvlText w:val="•"/>
      <w:lvlJc w:val="left"/>
      <w:pPr>
        <w:ind w:left="8139" w:hanging="312"/>
      </w:pPr>
      <w:rPr>
        <w:rFonts w:hint="default"/>
        <w:lang w:val="ru-RU" w:eastAsia="en-US" w:bidi="ar-SA"/>
      </w:rPr>
    </w:lvl>
  </w:abstractNum>
  <w:abstractNum w:abstractNumId="3">
    <w:nsid w:val="40622C6D"/>
    <w:multiLevelType w:val="multilevel"/>
    <w:tmpl w:val="85300D8C"/>
    <w:lvl w:ilvl="0">
      <w:start w:val="1"/>
      <w:numFmt w:val="decimal"/>
      <w:lvlText w:val="%1."/>
      <w:lvlJc w:val="left"/>
      <w:pPr>
        <w:ind w:left="4554" w:hanging="70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180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1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1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2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04"/>
      </w:pPr>
      <w:rPr>
        <w:rFonts w:hint="default"/>
        <w:lang w:val="ru-RU" w:eastAsia="en-US" w:bidi="ar-SA"/>
      </w:rPr>
    </w:lvl>
  </w:abstractNum>
  <w:abstractNum w:abstractNumId="4">
    <w:nsid w:val="47AA11A8"/>
    <w:multiLevelType w:val="multilevel"/>
    <w:tmpl w:val="2346924E"/>
    <w:lvl w:ilvl="0">
      <w:start w:val="4"/>
      <w:numFmt w:val="decimal"/>
      <w:lvlText w:val="%1"/>
      <w:lvlJc w:val="left"/>
      <w:pPr>
        <w:ind w:left="113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2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7"/>
      </w:pPr>
      <w:rPr>
        <w:rFonts w:hint="default"/>
        <w:lang w:val="ru-RU" w:eastAsia="en-US" w:bidi="ar-SA"/>
      </w:rPr>
    </w:lvl>
  </w:abstractNum>
  <w:abstractNum w:abstractNumId="5">
    <w:nsid w:val="54BA2499"/>
    <w:multiLevelType w:val="multilevel"/>
    <w:tmpl w:val="4BD6D4AC"/>
    <w:lvl w:ilvl="0">
      <w:start w:val="1"/>
      <w:numFmt w:val="decimal"/>
      <w:lvlText w:val="%1"/>
      <w:lvlJc w:val="left"/>
      <w:pPr>
        <w:ind w:left="1304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8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481"/>
      </w:pPr>
      <w:rPr>
        <w:rFonts w:hint="default"/>
        <w:lang w:val="ru-RU" w:eastAsia="en-US" w:bidi="ar-SA"/>
      </w:rPr>
    </w:lvl>
  </w:abstractNum>
  <w:abstractNum w:abstractNumId="6">
    <w:nsid w:val="5F063EAE"/>
    <w:multiLevelType w:val="multilevel"/>
    <w:tmpl w:val="78DC02C6"/>
    <w:lvl w:ilvl="0">
      <w:start w:val="5"/>
      <w:numFmt w:val="decimal"/>
      <w:lvlText w:val="%1"/>
      <w:lvlJc w:val="left"/>
      <w:pPr>
        <w:ind w:left="113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0"/>
      </w:pPr>
      <w:rPr>
        <w:rFonts w:hint="default"/>
        <w:lang w:val="ru-RU" w:eastAsia="en-US" w:bidi="ar-SA"/>
      </w:rPr>
    </w:lvl>
  </w:abstractNum>
  <w:abstractNum w:abstractNumId="7">
    <w:nsid w:val="626C02B6"/>
    <w:multiLevelType w:val="hybridMultilevel"/>
    <w:tmpl w:val="513E4BFC"/>
    <w:lvl w:ilvl="0" w:tplc="750CAB8C">
      <w:numFmt w:val="bullet"/>
      <w:lvlText w:val=""/>
      <w:lvlJc w:val="left"/>
      <w:pPr>
        <w:ind w:left="1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D67318">
      <w:numFmt w:val="bullet"/>
      <w:lvlText w:val="•"/>
      <w:lvlJc w:val="left"/>
      <w:pPr>
        <w:ind w:left="1122" w:hanging="423"/>
      </w:pPr>
      <w:rPr>
        <w:rFonts w:hint="default"/>
        <w:lang w:val="ru-RU" w:eastAsia="en-US" w:bidi="ar-SA"/>
      </w:rPr>
    </w:lvl>
    <w:lvl w:ilvl="2" w:tplc="04687EAE">
      <w:numFmt w:val="bullet"/>
      <w:lvlText w:val="•"/>
      <w:lvlJc w:val="left"/>
      <w:pPr>
        <w:ind w:left="2124" w:hanging="423"/>
      </w:pPr>
      <w:rPr>
        <w:rFonts w:hint="default"/>
        <w:lang w:val="ru-RU" w:eastAsia="en-US" w:bidi="ar-SA"/>
      </w:rPr>
    </w:lvl>
    <w:lvl w:ilvl="3" w:tplc="6E2AC832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 w:tplc="9B9057F6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5" w:tplc="137CC702">
      <w:numFmt w:val="bullet"/>
      <w:lvlText w:val="•"/>
      <w:lvlJc w:val="left"/>
      <w:pPr>
        <w:ind w:left="5132" w:hanging="423"/>
      </w:pPr>
      <w:rPr>
        <w:rFonts w:hint="default"/>
        <w:lang w:val="ru-RU" w:eastAsia="en-US" w:bidi="ar-SA"/>
      </w:rPr>
    </w:lvl>
    <w:lvl w:ilvl="6" w:tplc="12CED114">
      <w:numFmt w:val="bullet"/>
      <w:lvlText w:val="•"/>
      <w:lvlJc w:val="left"/>
      <w:pPr>
        <w:ind w:left="6134" w:hanging="423"/>
      </w:pPr>
      <w:rPr>
        <w:rFonts w:hint="default"/>
        <w:lang w:val="ru-RU" w:eastAsia="en-US" w:bidi="ar-SA"/>
      </w:rPr>
    </w:lvl>
    <w:lvl w:ilvl="7" w:tplc="85E299D8">
      <w:numFmt w:val="bullet"/>
      <w:lvlText w:val="•"/>
      <w:lvlJc w:val="left"/>
      <w:pPr>
        <w:ind w:left="7136" w:hanging="423"/>
      </w:pPr>
      <w:rPr>
        <w:rFonts w:hint="default"/>
        <w:lang w:val="ru-RU" w:eastAsia="en-US" w:bidi="ar-SA"/>
      </w:rPr>
    </w:lvl>
    <w:lvl w:ilvl="8" w:tplc="7C10CE52">
      <w:numFmt w:val="bullet"/>
      <w:lvlText w:val="•"/>
      <w:lvlJc w:val="left"/>
      <w:pPr>
        <w:ind w:left="813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589E"/>
    <w:rsid w:val="0040137B"/>
    <w:rsid w:val="00416AB3"/>
    <w:rsid w:val="00426ADB"/>
    <w:rsid w:val="004E23F6"/>
    <w:rsid w:val="005F3E60"/>
    <w:rsid w:val="00766E66"/>
    <w:rsid w:val="00BC189E"/>
    <w:rsid w:val="00C00555"/>
    <w:rsid w:val="00C70D3F"/>
    <w:rsid w:val="00C96FA3"/>
    <w:rsid w:val="00DB589E"/>
    <w:rsid w:val="00E8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8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589E"/>
    <w:pPr>
      <w:ind w:left="113"/>
      <w:jc w:val="both"/>
    </w:pPr>
  </w:style>
  <w:style w:type="paragraph" w:customStyle="1" w:styleId="Heading1">
    <w:name w:val="Heading 1"/>
    <w:basedOn w:val="a"/>
    <w:uiPriority w:val="1"/>
    <w:qFormat/>
    <w:rsid w:val="00DB589E"/>
    <w:pPr>
      <w:ind w:hanging="154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589E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B589E"/>
    <w:pPr>
      <w:ind w:left="187" w:right="198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401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13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01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3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1.08.2022" TargetMode="External"/><Relationship Id="rId13" Type="http://schemas.openxmlformats.org/officeDocument/2006/relationships/hyperlink" Target="https://login.consultant.ru/link/?req=doc&amp;base=LAW&amp;n=389105&amp;date=11.08.20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22264&amp;date=11.08.2022&amp;dst=100683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105&amp;date=11.08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2040&amp;date=11.08.2022&amp;dst=1322&amp;field=134" TargetMode="External"/><Relationship Id="rId10" Type="http://schemas.openxmlformats.org/officeDocument/2006/relationships/hyperlink" Target="https://login.consultant.ru/link/?req=doc&amp;base=LAW&amp;n=422264&amp;date=11.08.2022&amp;dst=1006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040&amp;date=11.08.2022" TargetMode="External"/><Relationship Id="rId14" Type="http://schemas.openxmlformats.org/officeDocument/2006/relationships/hyperlink" Target="https://login.consultant.ru/link/?req=doc&amp;base=LAW&amp;n=422264&amp;date=11.08.2022&amp;dst=100640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Башкирова</dc:creator>
  <cp:lastModifiedBy>user</cp:lastModifiedBy>
  <cp:revision>5</cp:revision>
  <cp:lastPrinted>2023-06-14T22:39:00Z</cp:lastPrinted>
  <dcterms:created xsi:type="dcterms:W3CDTF">2023-06-14T04:35:00Z</dcterms:created>
  <dcterms:modified xsi:type="dcterms:W3CDTF">2023-06-14T22:41:00Z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